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DE24" w14:textId="77777777" w:rsidR="00E538CC" w:rsidRPr="000749F1" w:rsidRDefault="00E538CC" w:rsidP="000749F1">
      <w:pPr>
        <w:rPr>
          <w:rFonts w:ascii="Arial" w:hAnsi="Arial" w:cs="Arial"/>
          <w:color w:val="000000"/>
          <w:sz w:val="20"/>
        </w:rPr>
      </w:pPr>
      <w:bookmarkStart w:id="0" w:name="_GoBack"/>
      <w:bookmarkEnd w:id="0"/>
    </w:p>
    <w:p w14:paraId="0AADC9DF" w14:textId="77777777" w:rsidR="00450B77" w:rsidRPr="00450B77" w:rsidRDefault="00450B77" w:rsidP="00450B77">
      <w:pPr>
        <w:jc w:val="center"/>
        <w:rPr>
          <w:rFonts w:ascii="Arial" w:hAnsi="Arial" w:cs="Arial"/>
          <w:b/>
          <w:sz w:val="28"/>
          <w:szCs w:val="28"/>
          <w:lang w:val="en-AU"/>
        </w:rPr>
      </w:pPr>
      <w:r w:rsidRPr="00450B77">
        <w:rPr>
          <w:rFonts w:ascii="Arial" w:hAnsi="Arial" w:cs="Arial"/>
          <w:b/>
          <w:sz w:val="28"/>
          <w:szCs w:val="28"/>
          <w:lang w:val="en-AU"/>
        </w:rPr>
        <w:t>ARTS ADVISORY GROUP</w:t>
      </w:r>
    </w:p>
    <w:p w14:paraId="48262BBB" w14:textId="77777777" w:rsidR="00450B77" w:rsidRPr="00450B77" w:rsidRDefault="00450B77" w:rsidP="00450B77">
      <w:pPr>
        <w:jc w:val="center"/>
        <w:rPr>
          <w:rFonts w:ascii="Arial" w:hAnsi="Arial" w:cs="Arial"/>
          <w:b/>
          <w:sz w:val="20"/>
          <w:lang w:val="en-AU"/>
        </w:rPr>
      </w:pPr>
    </w:p>
    <w:p w14:paraId="7B6875DA" w14:textId="3076090C" w:rsidR="00450B77" w:rsidRPr="00450B77" w:rsidRDefault="00DB380E" w:rsidP="00450B77">
      <w:pPr>
        <w:jc w:val="center"/>
        <w:rPr>
          <w:rFonts w:ascii="Arial" w:hAnsi="Arial" w:cs="Arial"/>
          <w:b/>
          <w:sz w:val="20"/>
          <w:szCs w:val="24"/>
          <w:lang w:val="en-AU"/>
        </w:rPr>
      </w:pPr>
      <w:r>
        <w:rPr>
          <w:rFonts w:ascii="Arial" w:hAnsi="Arial" w:cs="Arial"/>
          <w:b/>
          <w:sz w:val="20"/>
          <w:szCs w:val="24"/>
          <w:lang w:val="en-AU"/>
        </w:rPr>
        <w:t xml:space="preserve">Wednesday, </w:t>
      </w:r>
      <w:r w:rsidR="00200BCD">
        <w:rPr>
          <w:rFonts w:ascii="Arial" w:hAnsi="Arial" w:cs="Arial"/>
          <w:b/>
          <w:sz w:val="20"/>
          <w:szCs w:val="24"/>
          <w:lang w:val="en-AU"/>
        </w:rPr>
        <w:t>7</w:t>
      </w:r>
      <w:r>
        <w:rPr>
          <w:rFonts w:ascii="Arial" w:hAnsi="Arial" w:cs="Arial"/>
          <w:b/>
          <w:sz w:val="20"/>
          <w:szCs w:val="24"/>
          <w:lang w:val="en-AU"/>
        </w:rPr>
        <w:t xml:space="preserve"> </w:t>
      </w:r>
      <w:r w:rsidR="00200BCD">
        <w:rPr>
          <w:rFonts w:ascii="Arial" w:hAnsi="Arial" w:cs="Arial"/>
          <w:b/>
          <w:sz w:val="20"/>
          <w:szCs w:val="24"/>
          <w:lang w:val="en-AU"/>
        </w:rPr>
        <w:t>April</w:t>
      </w:r>
      <w:r>
        <w:rPr>
          <w:rFonts w:ascii="Arial" w:hAnsi="Arial" w:cs="Arial"/>
          <w:b/>
          <w:sz w:val="20"/>
          <w:szCs w:val="24"/>
          <w:lang w:val="en-AU"/>
        </w:rPr>
        <w:t xml:space="preserve"> 2021</w:t>
      </w:r>
      <w:r w:rsidR="00200BCD">
        <w:rPr>
          <w:rFonts w:ascii="Arial" w:hAnsi="Arial" w:cs="Arial"/>
          <w:b/>
          <w:sz w:val="20"/>
          <w:szCs w:val="24"/>
          <w:lang w:val="en-AU"/>
        </w:rPr>
        <w:t xml:space="preserve"> at 5.30</w:t>
      </w:r>
      <w:r w:rsidR="00450B77" w:rsidRPr="00450B77">
        <w:rPr>
          <w:rFonts w:ascii="Arial" w:hAnsi="Arial" w:cs="Arial"/>
          <w:b/>
          <w:sz w:val="20"/>
          <w:szCs w:val="24"/>
          <w:lang w:val="en-AU"/>
        </w:rPr>
        <w:t>pm</w:t>
      </w:r>
    </w:p>
    <w:p w14:paraId="717E32FD" w14:textId="77777777" w:rsidR="00450B77" w:rsidRPr="00450B77" w:rsidRDefault="00450B77" w:rsidP="00450B77">
      <w:pPr>
        <w:jc w:val="center"/>
        <w:rPr>
          <w:rFonts w:ascii="Arial" w:hAnsi="Arial" w:cs="Arial"/>
          <w:b/>
          <w:sz w:val="20"/>
          <w:szCs w:val="24"/>
          <w:lang w:val="en-AU"/>
        </w:rPr>
      </w:pPr>
    </w:p>
    <w:p w14:paraId="11770B6D" w14:textId="4B2FB097" w:rsidR="00450B77" w:rsidRPr="00450B77" w:rsidRDefault="00EB7B4F" w:rsidP="00450B77">
      <w:pPr>
        <w:jc w:val="center"/>
        <w:rPr>
          <w:rFonts w:ascii="Arial" w:hAnsi="Arial" w:cs="Arial"/>
          <w:b/>
          <w:sz w:val="20"/>
          <w:szCs w:val="24"/>
          <w:lang w:val="en-AU"/>
        </w:rPr>
      </w:pPr>
      <w:r>
        <w:rPr>
          <w:rFonts w:ascii="Arial" w:hAnsi="Arial" w:cs="Arial"/>
          <w:b/>
          <w:sz w:val="20"/>
          <w:szCs w:val="24"/>
          <w:lang w:val="en-AU"/>
        </w:rPr>
        <w:t>Venue: Function</w:t>
      </w:r>
      <w:r w:rsidR="00450B77" w:rsidRPr="00450B77">
        <w:rPr>
          <w:rFonts w:ascii="Arial" w:hAnsi="Arial" w:cs="Arial"/>
          <w:b/>
          <w:sz w:val="20"/>
          <w:szCs w:val="24"/>
          <w:lang w:val="en-AU"/>
        </w:rPr>
        <w:t xml:space="preserve"> Room</w:t>
      </w:r>
    </w:p>
    <w:p w14:paraId="1EFDFD49" w14:textId="77777777" w:rsidR="00450B77" w:rsidRPr="00450B77" w:rsidRDefault="00450B77" w:rsidP="00450B77">
      <w:pPr>
        <w:jc w:val="center"/>
        <w:rPr>
          <w:rFonts w:ascii="Arial" w:hAnsi="Arial" w:cs="Arial"/>
          <w:b/>
          <w:sz w:val="20"/>
          <w:szCs w:val="24"/>
          <w:lang w:val="en-AU"/>
        </w:rPr>
      </w:pPr>
      <w:r w:rsidRPr="00450B77">
        <w:rPr>
          <w:rFonts w:ascii="Arial" w:hAnsi="Arial" w:cs="Arial"/>
          <w:b/>
          <w:sz w:val="20"/>
          <w:szCs w:val="24"/>
          <w:lang w:val="en-AU"/>
        </w:rPr>
        <w:t>City of Vincent</w:t>
      </w:r>
    </w:p>
    <w:p w14:paraId="10EAA533" w14:textId="77777777" w:rsidR="00450B77" w:rsidRPr="00450B77" w:rsidRDefault="00450B77" w:rsidP="00450B77">
      <w:pPr>
        <w:jc w:val="center"/>
        <w:rPr>
          <w:rFonts w:ascii="Arial" w:hAnsi="Arial" w:cs="Arial"/>
          <w:b/>
          <w:sz w:val="20"/>
          <w:szCs w:val="24"/>
          <w:lang w:val="en-AU"/>
        </w:rPr>
      </w:pPr>
      <w:r w:rsidRPr="00450B77">
        <w:rPr>
          <w:rFonts w:ascii="Arial" w:hAnsi="Arial" w:cs="Arial"/>
          <w:b/>
          <w:sz w:val="20"/>
          <w:szCs w:val="24"/>
          <w:lang w:val="en-AU"/>
        </w:rPr>
        <w:t>Administration and Civic Centre</w:t>
      </w:r>
    </w:p>
    <w:p w14:paraId="14D05A8A" w14:textId="77777777" w:rsidR="00450B77" w:rsidRPr="00450B77" w:rsidRDefault="00450B77" w:rsidP="00450B77">
      <w:pPr>
        <w:jc w:val="center"/>
        <w:rPr>
          <w:rFonts w:ascii="Arial" w:hAnsi="Arial" w:cs="Arial"/>
          <w:b/>
          <w:sz w:val="20"/>
          <w:szCs w:val="24"/>
          <w:lang w:val="en-AU"/>
        </w:rPr>
      </w:pPr>
      <w:r w:rsidRPr="00450B77">
        <w:rPr>
          <w:rFonts w:ascii="Arial" w:hAnsi="Arial" w:cs="Arial"/>
          <w:b/>
          <w:sz w:val="20"/>
          <w:szCs w:val="24"/>
          <w:lang w:val="en-AU"/>
        </w:rPr>
        <w:t>244 Vincent Street Leederville</w:t>
      </w:r>
    </w:p>
    <w:p w14:paraId="182E1EC7" w14:textId="77777777" w:rsidR="00450B77" w:rsidRPr="00450B77" w:rsidRDefault="00450B77" w:rsidP="00450B77">
      <w:pPr>
        <w:rPr>
          <w:rFonts w:ascii="Arial" w:hAnsi="Arial" w:cs="Arial"/>
          <w:sz w:val="20"/>
          <w:u w:val="single"/>
          <w:lang w:val="en-AU"/>
        </w:rPr>
      </w:pPr>
    </w:p>
    <w:p w14:paraId="3C5F6613" w14:textId="77777777" w:rsidR="00450B77" w:rsidRPr="00450B77" w:rsidRDefault="00450B77" w:rsidP="00450B77">
      <w:pPr>
        <w:rPr>
          <w:rFonts w:ascii="Arial" w:hAnsi="Arial" w:cs="Arial"/>
          <w:sz w:val="20"/>
          <w:u w:val="single"/>
          <w:lang w:val="en-AU"/>
        </w:rPr>
      </w:pPr>
    </w:p>
    <w:p w14:paraId="32DBC011" w14:textId="77777777" w:rsidR="00450B77" w:rsidRPr="00450B77" w:rsidRDefault="00450B77" w:rsidP="00450B77">
      <w:pPr>
        <w:rPr>
          <w:rFonts w:ascii="Arial" w:hAnsi="Arial" w:cs="Arial"/>
          <w:b/>
          <w:sz w:val="20"/>
          <w:szCs w:val="24"/>
          <w:lang w:val="en-AU"/>
        </w:rPr>
      </w:pPr>
      <w:r w:rsidRPr="00450B77">
        <w:rPr>
          <w:rFonts w:ascii="Arial" w:hAnsi="Arial" w:cs="Arial"/>
          <w:b/>
          <w:sz w:val="20"/>
          <w:szCs w:val="24"/>
          <w:lang w:val="en-AU"/>
        </w:rPr>
        <w:t>Attendees:</w:t>
      </w:r>
    </w:p>
    <w:p w14:paraId="33642BDC" w14:textId="77777777" w:rsidR="00450B77" w:rsidRPr="00450B77" w:rsidRDefault="00450B77" w:rsidP="00450B77">
      <w:pPr>
        <w:rPr>
          <w:rFonts w:ascii="Arial" w:hAnsi="Arial" w:cs="Arial"/>
          <w:sz w:val="20"/>
          <w:szCs w:val="24"/>
          <w:lang w:val="en-AU"/>
        </w:rPr>
      </w:pPr>
    </w:p>
    <w:p w14:paraId="24F36F0A" w14:textId="77777777" w:rsidR="00450B77" w:rsidRPr="00450B77" w:rsidRDefault="00450B77" w:rsidP="00450B77">
      <w:pPr>
        <w:ind w:left="1276" w:hanging="1276"/>
        <w:rPr>
          <w:rFonts w:ascii="Arial" w:hAnsi="Arial" w:cs="Arial"/>
          <w:color w:val="000000"/>
          <w:sz w:val="20"/>
          <w:szCs w:val="24"/>
          <w:u w:val="single"/>
          <w:lang w:val="en-AU"/>
        </w:rPr>
      </w:pPr>
      <w:r w:rsidRPr="00450B77">
        <w:rPr>
          <w:rFonts w:ascii="Arial" w:hAnsi="Arial" w:cs="Arial"/>
          <w:color w:val="000000"/>
          <w:sz w:val="20"/>
          <w:szCs w:val="24"/>
          <w:u w:val="single"/>
          <w:lang w:val="en-AU"/>
        </w:rPr>
        <w:t>City of Vincent Councillors</w:t>
      </w:r>
    </w:p>
    <w:p w14:paraId="29F79D7D" w14:textId="77777777" w:rsidR="00450B77" w:rsidRPr="00450B77" w:rsidRDefault="00450B77" w:rsidP="00450B77">
      <w:pPr>
        <w:ind w:left="1276" w:hanging="1276"/>
        <w:rPr>
          <w:rFonts w:ascii="Arial" w:hAnsi="Arial" w:cs="Arial"/>
          <w:color w:val="000000"/>
          <w:sz w:val="20"/>
          <w:szCs w:val="24"/>
          <w:lang w:val="en-AU"/>
        </w:rPr>
      </w:pPr>
      <w:r w:rsidRPr="00450B77">
        <w:rPr>
          <w:rFonts w:ascii="Arial" w:hAnsi="Arial" w:cs="Arial"/>
          <w:color w:val="000000"/>
          <w:sz w:val="20"/>
          <w:szCs w:val="24"/>
          <w:lang w:val="en-AU"/>
        </w:rPr>
        <w:t>Cr Joanne Fotakis (Chairperson) (JF)</w:t>
      </w:r>
    </w:p>
    <w:p w14:paraId="1B61897F" w14:textId="77777777" w:rsidR="00450B77" w:rsidRPr="00450B77" w:rsidRDefault="00450B77" w:rsidP="00450B77">
      <w:pPr>
        <w:ind w:left="1276" w:hanging="1276"/>
        <w:rPr>
          <w:rFonts w:ascii="Arial" w:hAnsi="Arial" w:cs="Arial"/>
          <w:color w:val="000000"/>
          <w:sz w:val="20"/>
          <w:szCs w:val="24"/>
          <w:lang w:val="en-AU"/>
        </w:rPr>
      </w:pPr>
      <w:r w:rsidRPr="00450B77">
        <w:rPr>
          <w:rFonts w:ascii="Arial" w:hAnsi="Arial" w:cs="Arial"/>
          <w:color w:val="000000"/>
          <w:sz w:val="20"/>
          <w:szCs w:val="24"/>
          <w:lang w:val="en-AU"/>
        </w:rPr>
        <w:t>Cr Sally Smith (SS)</w:t>
      </w:r>
    </w:p>
    <w:p w14:paraId="07E492C0" w14:textId="77777777" w:rsidR="00450B77" w:rsidRPr="00450B77" w:rsidRDefault="00450B77" w:rsidP="00450B77">
      <w:pPr>
        <w:ind w:left="1276" w:hanging="1276"/>
        <w:rPr>
          <w:rFonts w:ascii="Arial" w:hAnsi="Arial" w:cs="Arial"/>
          <w:color w:val="000000"/>
          <w:sz w:val="20"/>
          <w:szCs w:val="24"/>
          <w:lang w:val="en-AU"/>
        </w:rPr>
      </w:pPr>
    </w:p>
    <w:p w14:paraId="66DE7968" w14:textId="77777777" w:rsidR="00450B77" w:rsidRPr="00450B77" w:rsidRDefault="00450B77" w:rsidP="00450B77">
      <w:pPr>
        <w:ind w:left="1276" w:hanging="1276"/>
        <w:rPr>
          <w:rFonts w:ascii="Arial" w:hAnsi="Arial" w:cs="Arial"/>
          <w:color w:val="000000"/>
          <w:sz w:val="20"/>
          <w:szCs w:val="24"/>
          <w:u w:val="single"/>
          <w:lang w:val="en-AU"/>
        </w:rPr>
      </w:pPr>
      <w:r w:rsidRPr="00450B77">
        <w:rPr>
          <w:rFonts w:ascii="Arial" w:hAnsi="Arial" w:cs="Arial"/>
          <w:color w:val="000000"/>
          <w:sz w:val="20"/>
          <w:szCs w:val="24"/>
          <w:u w:val="single"/>
          <w:lang w:val="en-AU"/>
        </w:rPr>
        <w:t>Community Representatives</w:t>
      </w:r>
    </w:p>
    <w:p w14:paraId="7FE48AAE" w14:textId="146ED3C5" w:rsidR="00DB380E" w:rsidRPr="00450B77" w:rsidRDefault="00DB380E" w:rsidP="00DB380E">
      <w:pPr>
        <w:ind w:left="1276" w:hanging="1276"/>
        <w:rPr>
          <w:rFonts w:ascii="Arial" w:hAnsi="Arial" w:cs="Arial"/>
          <w:color w:val="000000"/>
          <w:sz w:val="20"/>
          <w:szCs w:val="24"/>
          <w:lang w:val="en-AU"/>
        </w:rPr>
      </w:pPr>
      <w:r w:rsidRPr="00450B77">
        <w:rPr>
          <w:rFonts w:ascii="Arial" w:hAnsi="Arial" w:cs="Arial"/>
          <w:color w:val="000000"/>
          <w:sz w:val="20"/>
          <w:szCs w:val="24"/>
          <w:lang w:val="en-AU"/>
        </w:rPr>
        <w:t>Ms Sioux Tempestt</w:t>
      </w:r>
      <w:r w:rsidR="00220828">
        <w:rPr>
          <w:rFonts w:ascii="Arial" w:hAnsi="Arial" w:cs="Arial"/>
          <w:color w:val="000000"/>
          <w:sz w:val="20"/>
          <w:szCs w:val="24"/>
          <w:lang w:val="en-AU"/>
        </w:rPr>
        <w:t xml:space="preserve"> (ST)</w:t>
      </w:r>
      <w:r>
        <w:rPr>
          <w:rFonts w:ascii="Arial" w:hAnsi="Arial" w:cs="Arial"/>
          <w:color w:val="000000"/>
          <w:sz w:val="20"/>
          <w:szCs w:val="24"/>
          <w:lang w:val="en-AU"/>
        </w:rPr>
        <w:tab/>
      </w:r>
      <w:r>
        <w:rPr>
          <w:rFonts w:ascii="Arial" w:hAnsi="Arial" w:cs="Arial"/>
          <w:color w:val="000000"/>
          <w:sz w:val="20"/>
          <w:szCs w:val="24"/>
          <w:lang w:val="en-AU"/>
        </w:rPr>
        <w:tab/>
      </w:r>
      <w:r w:rsidR="00220828">
        <w:rPr>
          <w:rFonts w:ascii="Arial" w:hAnsi="Arial" w:cs="Arial"/>
          <w:color w:val="000000"/>
          <w:sz w:val="20"/>
          <w:szCs w:val="24"/>
          <w:lang w:val="en-AU"/>
        </w:rPr>
        <w:t>Ms Paula Hart (PH)</w:t>
      </w:r>
    </w:p>
    <w:p w14:paraId="7DA937BC" w14:textId="4C4DD4AA" w:rsidR="00450B77" w:rsidRDefault="00DB380E" w:rsidP="00647AEF">
      <w:pPr>
        <w:ind w:left="1276" w:hanging="1276"/>
        <w:rPr>
          <w:rFonts w:ascii="Arial" w:hAnsi="Arial" w:cs="Arial"/>
          <w:color w:val="000000"/>
          <w:sz w:val="20"/>
          <w:szCs w:val="24"/>
          <w:lang w:val="en-AU"/>
        </w:rPr>
      </w:pPr>
      <w:r w:rsidRPr="00450B77">
        <w:rPr>
          <w:rFonts w:ascii="Arial" w:hAnsi="Arial" w:cs="Arial"/>
          <w:color w:val="000000"/>
          <w:sz w:val="20"/>
          <w:szCs w:val="24"/>
          <w:lang w:val="en-AU"/>
        </w:rPr>
        <w:t>Ms Suzanne Worner (SW)</w:t>
      </w:r>
      <w:r w:rsidR="00647AEF">
        <w:rPr>
          <w:rFonts w:ascii="Arial" w:hAnsi="Arial" w:cs="Arial"/>
          <w:color w:val="000000"/>
          <w:sz w:val="20"/>
          <w:szCs w:val="24"/>
          <w:lang w:val="en-AU"/>
        </w:rPr>
        <w:tab/>
      </w:r>
      <w:r w:rsidR="00450B77" w:rsidRPr="00450B77">
        <w:rPr>
          <w:rFonts w:ascii="Arial" w:hAnsi="Arial" w:cs="Arial"/>
          <w:color w:val="000000"/>
          <w:sz w:val="20"/>
          <w:szCs w:val="24"/>
          <w:lang w:val="en-AU"/>
        </w:rPr>
        <w:t>Ms Alexandra Thomson (AT)</w:t>
      </w:r>
    </w:p>
    <w:p w14:paraId="74BF688C" w14:textId="73CA0E07" w:rsidR="00220828" w:rsidRDefault="00220828" w:rsidP="00220828">
      <w:pPr>
        <w:rPr>
          <w:rFonts w:ascii="Arial" w:hAnsi="Arial" w:cs="Arial"/>
          <w:color w:val="000000"/>
          <w:sz w:val="20"/>
          <w:szCs w:val="24"/>
          <w:lang w:val="en-AU"/>
        </w:rPr>
      </w:pPr>
      <w:r w:rsidRPr="00450B77">
        <w:rPr>
          <w:rFonts w:ascii="Arial" w:hAnsi="Arial" w:cs="Arial"/>
          <w:color w:val="000000"/>
          <w:sz w:val="20"/>
          <w:szCs w:val="24"/>
          <w:lang w:val="en-AU"/>
        </w:rPr>
        <w:t>Ms Claudia Alessi (CA)</w:t>
      </w:r>
    </w:p>
    <w:p w14:paraId="298917F5" w14:textId="407448EE" w:rsidR="00220828" w:rsidRDefault="00220828" w:rsidP="00220828">
      <w:pPr>
        <w:rPr>
          <w:rFonts w:ascii="Arial" w:hAnsi="Arial" w:cs="Arial"/>
          <w:color w:val="000000"/>
          <w:sz w:val="20"/>
          <w:szCs w:val="24"/>
          <w:lang w:val="en-AU"/>
        </w:rPr>
      </w:pPr>
    </w:p>
    <w:p w14:paraId="14DDFD99" w14:textId="77777777" w:rsidR="00220828" w:rsidRPr="00220828" w:rsidRDefault="00220828" w:rsidP="00220828">
      <w:pPr>
        <w:rPr>
          <w:rFonts w:ascii="Arial" w:hAnsi="Arial" w:cs="Arial"/>
          <w:color w:val="000000"/>
          <w:sz w:val="20"/>
          <w:szCs w:val="24"/>
          <w:u w:val="single"/>
          <w:lang w:val="en-AU"/>
        </w:rPr>
      </w:pPr>
      <w:r w:rsidRPr="00220828">
        <w:rPr>
          <w:rFonts w:ascii="Arial" w:hAnsi="Arial" w:cs="Arial"/>
          <w:color w:val="000000"/>
          <w:sz w:val="20"/>
          <w:szCs w:val="24"/>
          <w:u w:val="single"/>
          <w:lang w:val="en-AU"/>
        </w:rPr>
        <w:t>Guest</w:t>
      </w:r>
    </w:p>
    <w:p w14:paraId="481E9E10" w14:textId="23568A23" w:rsidR="00220828" w:rsidRPr="00450B77" w:rsidRDefault="00220828" w:rsidP="00220828">
      <w:pPr>
        <w:rPr>
          <w:rFonts w:ascii="Arial" w:hAnsi="Arial" w:cs="Arial"/>
          <w:color w:val="000000"/>
          <w:sz w:val="20"/>
          <w:szCs w:val="24"/>
          <w:lang w:val="en-AU"/>
        </w:rPr>
      </w:pPr>
      <w:r w:rsidRPr="00220828">
        <w:rPr>
          <w:rFonts w:ascii="Arial" w:hAnsi="Arial" w:cs="Arial"/>
          <w:color w:val="000000"/>
          <w:sz w:val="20"/>
          <w:szCs w:val="24"/>
          <w:lang w:val="en-AU"/>
        </w:rPr>
        <w:t>Helen Kruger, Australian Baroque Artistic Director and Violinist (HK)</w:t>
      </w:r>
    </w:p>
    <w:p w14:paraId="5FCC1152" w14:textId="77777777" w:rsidR="00450B77" w:rsidRPr="00450B77" w:rsidRDefault="00450B77" w:rsidP="00450B77">
      <w:pPr>
        <w:ind w:left="1276" w:hanging="1276"/>
        <w:rPr>
          <w:rFonts w:ascii="Arial" w:hAnsi="Arial" w:cs="Arial"/>
          <w:color w:val="000000"/>
          <w:sz w:val="20"/>
          <w:szCs w:val="24"/>
          <w:lang w:val="en-AU"/>
        </w:rPr>
      </w:pPr>
    </w:p>
    <w:p w14:paraId="32C15187" w14:textId="77777777" w:rsidR="00450B77" w:rsidRPr="00450B77" w:rsidRDefault="00450B77" w:rsidP="00450B77">
      <w:pPr>
        <w:ind w:left="1276" w:hanging="1276"/>
        <w:rPr>
          <w:rFonts w:ascii="Arial" w:hAnsi="Arial" w:cs="Arial"/>
          <w:color w:val="000000"/>
          <w:sz w:val="20"/>
          <w:szCs w:val="24"/>
          <w:u w:val="single"/>
          <w:lang w:val="en-AU"/>
        </w:rPr>
      </w:pPr>
      <w:r w:rsidRPr="00450B77">
        <w:rPr>
          <w:rFonts w:ascii="Arial" w:hAnsi="Arial" w:cs="Arial"/>
          <w:color w:val="000000"/>
          <w:sz w:val="20"/>
          <w:szCs w:val="24"/>
          <w:u w:val="single"/>
          <w:lang w:val="en-AU"/>
        </w:rPr>
        <w:t>City of Vincent Officers</w:t>
      </w:r>
    </w:p>
    <w:p w14:paraId="608FAEF8" w14:textId="77777777" w:rsidR="00450B77" w:rsidRPr="00220828" w:rsidRDefault="00450B77" w:rsidP="00220828">
      <w:pPr>
        <w:pStyle w:val="NoSpacing"/>
        <w:rPr>
          <w:rFonts w:ascii="Arial" w:hAnsi="Arial" w:cs="Arial"/>
          <w:sz w:val="20"/>
          <w:lang w:val="en-AU"/>
        </w:rPr>
      </w:pPr>
      <w:r w:rsidRPr="00220828">
        <w:rPr>
          <w:rFonts w:ascii="Arial" w:hAnsi="Arial" w:cs="Arial"/>
          <w:sz w:val="20"/>
          <w:lang w:val="en-AU"/>
        </w:rPr>
        <w:t>Tara Gloster, Manager Policy and Place (TG)</w:t>
      </w:r>
    </w:p>
    <w:p w14:paraId="6343CE24" w14:textId="28050073" w:rsidR="00220828" w:rsidRDefault="00220828" w:rsidP="00220828">
      <w:pPr>
        <w:pStyle w:val="NoSpacing"/>
        <w:rPr>
          <w:rFonts w:ascii="Arial" w:hAnsi="Arial" w:cs="Arial"/>
          <w:sz w:val="20"/>
        </w:rPr>
      </w:pPr>
      <w:r w:rsidRPr="00220828">
        <w:rPr>
          <w:rFonts w:ascii="Arial" w:hAnsi="Arial" w:cs="Arial"/>
          <w:sz w:val="20"/>
        </w:rPr>
        <w:t>Georgia Lawrence, Coordinator Place (GL)</w:t>
      </w:r>
    </w:p>
    <w:p w14:paraId="06D2BA75" w14:textId="77777777" w:rsidR="00933742" w:rsidRPr="00220828" w:rsidRDefault="00933742" w:rsidP="00933742">
      <w:pPr>
        <w:pStyle w:val="NoSpacing"/>
        <w:rPr>
          <w:rFonts w:ascii="Arial" w:hAnsi="Arial" w:cs="Arial"/>
          <w:sz w:val="20"/>
        </w:rPr>
      </w:pPr>
      <w:r w:rsidRPr="00220828">
        <w:rPr>
          <w:rFonts w:ascii="Arial" w:hAnsi="Arial" w:cs="Arial"/>
          <w:sz w:val="20"/>
        </w:rPr>
        <w:t>Lauren For</w:t>
      </w:r>
      <w:r>
        <w:rPr>
          <w:rFonts w:ascii="Arial" w:hAnsi="Arial" w:cs="Arial"/>
          <w:sz w:val="20"/>
        </w:rPr>
        <w:t>mentin, Place Planner – Pickle District (Arts)</w:t>
      </w:r>
      <w:r w:rsidRPr="00220828">
        <w:rPr>
          <w:rFonts w:ascii="Arial" w:hAnsi="Arial" w:cs="Arial"/>
          <w:sz w:val="20"/>
        </w:rPr>
        <w:t xml:space="preserve"> (LF)</w:t>
      </w:r>
    </w:p>
    <w:p w14:paraId="6E4DE79C" w14:textId="4A961FB6" w:rsidR="00220828" w:rsidRPr="00220828" w:rsidRDefault="00220828" w:rsidP="00220828">
      <w:pPr>
        <w:pStyle w:val="NoSpacing"/>
        <w:rPr>
          <w:rFonts w:ascii="Arial" w:hAnsi="Arial" w:cs="Arial"/>
          <w:sz w:val="20"/>
        </w:rPr>
      </w:pPr>
      <w:r w:rsidRPr="00220828">
        <w:rPr>
          <w:rFonts w:ascii="Arial" w:hAnsi="Arial" w:cs="Arial"/>
          <w:sz w:val="20"/>
        </w:rPr>
        <w:t>Zoe Templar, Place Planner (ZT)</w:t>
      </w:r>
    </w:p>
    <w:p w14:paraId="45942505" w14:textId="77777777" w:rsidR="00220828" w:rsidRPr="00655648" w:rsidRDefault="00220828" w:rsidP="00220828">
      <w:pPr>
        <w:pStyle w:val="NoSpacing"/>
      </w:pPr>
    </w:p>
    <w:p w14:paraId="64C2F8EF" w14:textId="77777777" w:rsidR="00450B77" w:rsidRPr="00450B77" w:rsidRDefault="00450B77" w:rsidP="00655648">
      <w:pPr>
        <w:rPr>
          <w:rFonts w:ascii="Arial" w:hAnsi="Arial" w:cs="Arial"/>
          <w:color w:val="000000"/>
          <w:sz w:val="20"/>
          <w:szCs w:val="24"/>
          <w:u w:val="single"/>
          <w:lang w:val="en-AU"/>
        </w:rPr>
      </w:pPr>
      <w:r w:rsidRPr="00450B77">
        <w:rPr>
          <w:rFonts w:ascii="Arial" w:hAnsi="Arial" w:cs="Arial"/>
          <w:color w:val="000000"/>
          <w:sz w:val="20"/>
          <w:szCs w:val="24"/>
          <w:u w:val="single"/>
          <w:lang w:val="en-AU"/>
        </w:rPr>
        <w:t>Apologies</w:t>
      </w:r>
    </w:p>
    <w:p w14:paraId="26D4D0D4" w14:textId="6CA2EAE7" w:rsidR="00647AEF" w:rsidRPr="00450B77" w:rsidRDefault="00450B77" w:rsidP="00647AEF">
      <w:pPr>
        <w:rPr>
          <w:rFonts w:ascii="Arial" w:hAnsi="Arial" w:cs="Arial"/>
          <w:color w:val="000000"/>
          <w:sz w:val="20"/>
          <w:szCs w:val="24"/>
          <w:lang w:val="en-AU"/>
        </w:rPr>
      </w:pPr>
      <w:proofErr w:type="spellStart"/>
      <w:r w:rsidRPr="00450B77">
        <w:rPr>
          <w:rFonts w:ascii="Arial" w:hAnsi="Arial" w:cs="Arial"/>
          <w:color w:val="000000"/>
          <w:sz w:val="20"/>
          <w:szCs w:val="24"/>
          <w:lang w:val="en-AU"/>
        </w:rPr>
        <w:t>Mx</w:t>
      </w:r>
      <w:proofErr w:type="spellEnd"/>
      <w:r w:rsidRPr="00450B77">
        <w:rPr>
          <w:rFonts w:ascii="Arial" w:hAnsi="Arial" w:cs="Arial"/>
          <w:color w:val="000000"/>
          <w:sz w:val="20"/>
          <w:szCs w:val="24"/>
          <w:lang w:val="en-AU"/>
        </w:rPr>
        <w:t xml:space="preserve"> Johnny Doan</w:t>
      </w:r>
      <w:r w:rsidR="00655648">
        <w:rPr>
          <w:rFonts w:ascii="Arial" w:hAnsi="Arial" w:cs="Arial"/>
          <w:color w:val="000000"/>
          <w:sz w:val="20"/>
          <w:szCs w:val="24"/>
          <w:lang w:val="en-AU"/>
        </w:rPr>
        <w:t xml:space="preserve"> (JD)</w:t>
      </w:r>
      <w:r w:rsidR="00647AEF">
        <w:rPr>
          <w:rFonts w:ascii="Arial" w:hAnsi="Arial" w:cs="Arial"/>
          <w:color w:val="000000"/>
          <w:sz w:val="20"/>
          <w:szCs w:val="24"/>
          <w:lang w:val="en-AU"/>
        </w:rPr>
        <w:tab/>
      </w:r>
      <w:r w:rsidR="00647AEF">
        <w:rPr>
          <w:rFonts w:ascii="Arial" w:hAnsi="Arial" w:cs="Arial"/>
          <w:color w:val="000000"/>
          <w:sz w:val="20"/>
          <w:szCs w:val="24"/>
          <w:lang w:val="en-AU"/>
        </w:rPr>
        <w:tab/>
      </w:r>
    </w:p>
    <w:p w14:paraId="4D5C0CFD" w14:textId="765596F8" w:rsidR="00450B77" w:rsidRPr="00450B77" w:rsidRDefault="00450B77" w:rsidP="00647AEF">
      <w:pPr>
        <w:rPr>
          <w:rFonts w:ascii="Arial" w:hAnsi="Arial" w:cs="Arial"/>
          <w:color w:val="000000"/>
          <w:sz w:val="20"/>
          <w:szCs w:val="24"/>
          <w:lang w:val="en-AU"/>
        </w:rPr>
      </w:pPr>
      <w:r w:rsidRPr="00450B77">
        <w:rPr>
          <w:rFonts w:ascii="Arial" w:hAnsi="Arial" w:cs="Arial"/>
          <w:color w:val="000000"/>
          <w:sz w:val="20"/>
          <w:szCs w:val="24"/>
          <w:lang w:val="en-AU"/>
        </w:rPr>
        <w:t>Mr Nathan Giles</w:t>
      </w:r>
      <w:r w:rsidR="00655648">
        <w:rPr>
          <w:rFonts w:ascii="Arial" w:hAnsi="Arial" w:cs="Arial"/>
          <w:color w:val="000000"/>
          <w:sz w:val="20"/>
          <w:szCs w:val="24"/>
          <w:lang w:val="en-AU"/>
        </w:rPr>
        <w:t xml:space="preserve"> (NG)</w:t>
      </w:r>
      <w:r w:rsidR="00647AEF">
        <w:rPr>
          <w:rFonts w:ascii="Arial" w:hAnsi="Arial" w:cs="Arial"/>
          <w:color w:val="000000"/>
          <w:sz w:val="20"/>
          <w:szCs w:val="24"/>
          <w:lang w:val="en-AU"/>
        </w:rPr>
        <w:tab/>
      </w:r>
      <w:r w:rsidR="00647AEF">
        <w:rPr>
          <w:rFonts w:ascii="Arial" w:hAnsi="Arial" w:cs="Arial"/>
          <w:color w:val="000000"/>
          <w:sz w:val="20"/>
          <w:szCs w:val="24"/>
          <w:lang w:val="en-AU"/>
        </w:rPr>
        <w:tab/>
      </w:r>
    </w:p>
    <w:p w14:paraId="5F6B13AF" w14:textId="77777777" w:rsidR="00450B77" w:rsidRPr="00450B77" w:rsidRDefault="00DB380E" w:rsidP="00450B77">
      <w:pPr>
        <w:ind w:left="1276" w:hanging="1276"/>
        <w:rPr>
          <w:rFonts w:ascii="Arial" w:hAnsi="Arial" w:cs="Arial"/>
          <w:color w:val="000000"/>
          <w:sz w:val="20"/>
          <w:szCs w:val="24"/>
          <w:lang w:val="en-AU"/>
        </w:rPr>
      </w:pPr>
      <w:r w:rsidRPr="00450B77">
        <w:rPr>
          <w:rFonts w:ascii="Arial" w:hAnsi="Arial" w:cs="Arial"/>
          <w:color w:val="000000"/>
          <w:sz w:val="20"/>
          <w:szCs w:val="24"/>
          <w:lang w:val="en-AU"/>
        </w:rPr>
        <w:t>Mr Eduardo Cossio</w:t>
      </w:r>
      <w:r>
        <w:rPr>
          <w:rFonts w:ascii="Arial" w:hAnsi="Arial" w:cs="Arial"/>
          <w:color w:val="000000"/>
          <w:sz w:val="20"/>
          <w:szCs w:val="24"/>
          <w:lang w:val="en-AU"/>
        </w:rPr>
        <w:t xml:space="preserve"> (EC)                        </w:t>
      </w:r>
    </w:p>
    <w:p w14:paraId="29DF0F3F" w14:textId="77777777" w:rsidR="00450B77" w:rsidRPr="00450B77" w:rsidRDefault="00450B77" w:rsidP="00450B77">
      <w:pPr>
        <w:ind w:left="1276" w:hanging="1276"/>
        <w:rPr>
          <w:rFonts w:ascii="Arial" w:hAnsi="Arial" w:cs="Arial"/>
          <w:color w:val="000000"/>
          <w:sz w:val="20"/>
          <w:szCs w:val="24"/>
          <w:lang w:val="en-AU"/>
        </w:rPr>
      </w:pPr>
    </w:p>
    <w:p w14:paraId="6D58A23A" w14:textId="77777777" w:rsidR="00450B77" w:rsidRPr="00450B77" w:rsidRDefault="00450B77" w:rsidP="00450B77">
      <w:pPr>
        <w:rPr>
          <w:rFonts w:ascii="Arial" w:hAnsi="Arial" w:cs="Arial"/>
          <w:sz w:val="20"/>
          <w:szCs w:val="24"/>
          <w:lang w:val="en-AU"/>
        </w:rPr>
      </w:pPr>
    </w:p>
    <w:p w14:paraId="7C5469B4" w14:textId="77777777" w:rsidR="00450B77" w:rsidRPr="00450B77" w:rsidRDefault="00450B77" w:rsidP="00450B77">
      <w:pPr>
        <w:pBdr>
          <w:top w:val="doubleWave" w:sz="6" w:space="2" w:color="auto"/>
        </w:pBdr>
        <w:rPr>
          <w:rFonts w:ascii="Arial" w:hAnsi="Arial" w:cs="Arial"/>
          <w:color w:val="000000"/>
          <w:sz w:val="20"/>
          <w:szCs w:val="24"/>
          <w:lang w:val="en-AU"/>
        </w:rPr>
      </w:pPr>
    </w:p>
    <w:p w14:paraId="4D68081D" w14:textId="77777777" w:rsidR="00450B77" w:rsidRPr="00450B77" w:rsidRDefault="00450B77" w:rsidP="00450B77">
      <w:pPr>
        <w:pBdr>
          <w:top w:val="doubleWave" w:sz="6" w:space="2" w:color="auto"/>
        </w:pBdr>
        <w:rPr>
          <w:rFonts w:ascii="Arial" w:hAnsi="Arial" w:cs="Arial"/>
          <w:color w:val="000000"/>
          <w:sz w:val="20"/>
          <w:szCs w:val="24"/>
          <w:lang w:val="en-AU"/>
        </w:rPr>
      </w:pPr>
    </w:p>
    <w:p w14:paraId="2B0C25C4" w14:textId="77777777" w:rsidR="00450B77" w:rsidRPr="00E57561" w:rsidRDefault="00450B77" w:rsidP="00450B77">
      <w:pPr>
        <w:numPr>
          <w:ilvl w:val="0"/>
          <w:numId w:val="14"/>
        </w:numPr>
        <w:contextualSpacing/>
        <w:rPr>
          <w:rFonts w:ascii="Arial" w:hAnsi="Arial" w:cs="Arial"/>
          <w:b/>
          <w:sz w:val="20"/>
          <w:lang w:val="en-AU"/>
        </w:rPr>
      </w:pPr>
      <w:r w:rsidRPr="00E57561">
        <w:rPr>
          <w:rFonts w:ascii="Arial" w:hAnsi="Arial" w:cs="Arial"/>
          <w:b/>
          <w:sz w:val="20"/>
          <w:lang w:val="en-AU"/>
        </w:rPr>
        <w:t>Welcome/Declaration of Opening – Acknowledgement to Country</w:t>
      </w:r>
    </w:p>
    <w:p w14:paraId="0C1192E5" w14:textId="6A976718" w:rsidR="00450B77" w:rsidRDefault="00450B77" w:rsidP="00E57561">
      <w:pPr>
        <w:ind w:left="720"/>
        <w:contextualSpacing/>
        <w:rPr>
          <w:rFonts w:ascii="Arial" w:hAnsi="Arial" w:cs="Arial"/>
          <w:sz w:val="20"/>
          <w:lang w:val="en-AU"/>
        </w:rPr>
      </w:pPr>
      <w:r w:rsidRPr="00E57561">
        <w:rPr>
          <w:rFonts w:ascii="Arial" w:hAnsi="Arial" w:cs="Arial"/>
          <w:sz w:val="20"/>
          <w:lang w:val="en-AU"/>
        </w:rPr>
        <w:t>JF opened the</w:t>
      </w:r>
      <w:r w:rsidR="00647AEF" w:rsidRPr="00E57561">
        <w:rPr>
          <w:rFonts w:ascii="Arial" w:hAnsi="Arial" w:cs="Arial"/>
          <w:sz w:val="20"/>
          <w:lang w:val="en-AU"/>
        </w:rPr>
        <w:t xml:space="preserve"> meeting at </w:t>
      </w:r>
      <w:r w:rsidR="00823577">
        <w:rPr>
          <w:rFonts w:ascii="Arial" w:hAnsi="Arial" w:cs="Arial"/>
          <w:sz w:val="20"/>
          <w:lang w:val="en-AU"/>
        </w:rPr>
        <w:t>5</w:t>
      </w:r>
      <w:r w:rsidR="00220828">
        <w:rPr>
          <w:rFonts w:ascii="Arial" w:hAnsi="Arial" w:cs="Arial"/>
          <w:sz w:val="20"/>
          <w:lang w:val="en-AU"/>
        </w:rPr>
        <w:t>.35</w:t>
      </w:r>
      <w:r w:rsidR="00823577">
        <w:rPr>
          <w:rFonts w:ascii="Arial" w:hAnsi="Arial" w:cs="Arial"/>
          <w:sz w:val="20"/>
          <w:lang w:val="en-AU"/>
        </w:rPr>
        <w:t>pm</w:t>
      </w:r>
      <w:r w:rsidRPr="00E57561">
        <w:rPr>
          <w:rFonts w:ascii="Arial" w:hAnsi="Arial" w:cs="Arial"/>
          <w:b/>
          <w:sz w:val="20"/>
          <w:lang w:val="en-AU"/>
        </w:rPr>
        <w:t xml:space="preserve"> </w:t>
      </w:r>
      <w:r w:rsidRPr="00E57561">
        <w:rPr>
          <w:rFonts w:ascii="Arial" w:hAnsi="Arial" w:cs="Arial"/>
          <w:sz w:val="20"/>
          <w:lang w:val="en-AU"/>
        </w:rPr>
        <w:t xml:space="preserve">and acknowledged the traditional custodians of the land on which the meeting was held. </w:t>
      </w:r>
    </w:p>
    <w:p w14:paraId="393942DB" w14:textId="49BC6AA6" w:rsidR="00220828" w:rsidRDefault="00220828" w:rsidP="00E57561">
      <w:pPr>
        <w:ind w:left="720"/>
        <w:contextualSpacing/>
        <w:rPr>
          <w:rFonts w:ascii="Arial" w:hAnsi="Arial" w:cs="Arial"/>
          <w:sz w:val="20"/>
          <w:lang w:val="en-AU"/>
        </w:rPr>
      </w:pPr>
    </w:p>
    <w:p w14:paraId="5C543C24" w14:textId="61DA0E1F" w:rsidR="00220828" w:rsidRPr="00E57561" w:rsidRDefault="00220828" w:rsidP="00E57561">
      <w:pPr>
        <w:ind w:left="720"/>
        <w:contextualSpacing/>
        <w:rPr>
          <w:rFonts w:ascii="Arial" w:hAnsi="Arial" w:cs="Arial"/>
          <w:sz w:val="20"/>
          <w:lang w:val="en-AU"/>
        </w:rPr>
      </w:pPr>
      <w:r>
        <w:rPr>
          <w:rFonts w:ascii="Arial" w:hAnsi="Arial" w:cs="Arial"/>
          <w:sz w:val="20"/>
          <w:lang w:val="en-AU"/>
        </w:rPr>
        <w:t xml:space="preserve">JF </w:t>
      </w:r>
      <w:r w:rsidRPr="00220828">
        <w:rPr>
          <w:rFonts w:ascii="Arial" w:hAnsi="Arial" w:cs="Arial"/>
          <w:sz w:val="20"/>
          <w:lang w:val="en-AU"/>
        </w:rPr>
        <w:t>acknowledged the passing this week of Natalie Giles. Natalie was well known and loved in Perth’s Arts scene, a passionate reviewer and writer for X-press magazine and fierce advocate for local artists and local events including the Revelation Film Festival.</w:t>
      </w:r>
    </w:p>
    <w:p w14:paraId="193D01A2" w14:textId="77777777" w:rsidR="00450B77" w:rsidRPr="00E57561" w:rsidRDefault="00450B77" w:rsidP="00450B77">
      <w:pPr>
        <w:ind w:left="720"/>
        <w:rPr>
          <w:rFonts w:ascii="Arial" w:hAnsi="Arial" w:cs="Arial"/>
          <w:color w:val="000000"/>
          <w:sz w:val="20"/>
        </w:rPr>
      </w:pPr>
    </w:p>
    <w:p w14:paraId="54745E4B" w14:textId="77777777" w:rsidR="00450B77" w:rsidRPr="00E57561" w:rsidRDefault="00450B77" w:rsidP="00450B77">
      <w:pPr>
        <w:ind w:left="720"/>
        <w:rPr>
          <w:rFonts w:ascii="Arial" w:hAnsi="Arial" w:cs="Arial"/>
          <w:color w:val="000000"/>
          <w:sz w:val="20"/>
        </w:rPr>
      </w:pPr>
    </w:p>
    <w:p w14:paraId="0F52572A" w14:textId="77777777" w:rsidR="00655648" w:rsidRPr="00E57561" w:rsidRDefault="00655648" w:rsidP="00450B77">
      <w:pPr>
        <w:numPr>
          <w:ilvl w:val="0"/>
          <w:numId w:val="14"/>
        </w:numPr>
        <w:contextualSpacing/>
        <w:rPr>
          <w:rFonts w:ascii="Arial" w:hAnsi="Arial" w:cs="Arial"/>
          <w:b/>
          <w:sz w:val="20"/>
          <w:lang w:val="en-AU"/>
        </w:rPr>
      </w:pPr>
      <w:r w:rsidRPr="00E57561">
        <w:rPr>
          <w:rFonts w:ascii="Arial" w:hAnsi="Arial" w:cs="Arial"/>
          <w:b/>
          <w:sz w:val="20"/>
          <w:lang w:val="en-AU"/>
        </w:rPr>
        <w:t>Apologies</w:t>
      </w:r>
    </w:p>
    <w:p w14:paraId="64E699A8" w14:textId="4C5CA8ED" w:rsidR="00655648" w:rsidRPr="00E57561" w:rsidRDefault="00655648" w:rsidP="00655648">
      <w:pPr>
        <w:ind w:left="720"/>
        <w:rPr>
          <w:rFonts w:ascii="Arial" w:hAnsi="Arial" w:cs="Arial"/>
          <w:color w:val="000000"/>
          <w:sz w:val="20"/>
          <w:lang w:val="en-AU"/>
        </w:rPr>
      </w:pPr>
      <w:proofErr w:type="spellStart"/>
      <w:r w:rsidRPr="00E57561">
        <w:rPr>
          <w:rFonts w:ascii="Arial" w:hAnsi="Arial" w:cs="Arial"/>
          <w:color w:val="000000"/>
          <w:sz w:val="20"/>
          <w:lang w:val="en-AU"/>
        </w:rPr>
        <w:t>Mx</w:t>
      </w:r>
      <w:proofErr w:type="spellEnd"/>
      <w:r w:rsidRPr="00E57561">
        <w:rPr>
          <w:rFonts w:ascii="Arial" w:hAnsi="Arial" w:cs="Arial"/>
          <w:color w:val="000000"/>
          <w:sz w:val="20"/>
          <w:lang w:val="en-AU"/>
        </w:rPr>
        <w:t xml:space="preserve"> Johnny Doan (JD</w:t>
      </w:r>
      <w:r w:rsidR="00220828">
        <w:rPr>
          <w:rFonts w:ascii="Arial" w:hAnsi="Arial" w:cs="Arial"/>
          <w:color w:val="000000"/>
          <w:sz w:val="20"/>
          <w:lang w:val="en-AU"/>
        </w:rPr>
        <w:t>)</w:t>
      </w:r>
      <w:r w:rsidRPr="00E57561">
        <w:rPr>
          <w:rFonts w:ascii="Arial" w:hAnsi="Arial" w:cs="Arial"/>
          <w:color w:val="000000"/>
          <w:sz w:val="20"/>
          <w:lang w:val="en-AU"/>
        </w:rPr>
        <w:t>, Mr Nathan Giles (NG),</w:t>
      </w:r>
      <w:r w:rsidR="00220828">
        <w:rPr>
          <w:rFonts w:ascii="Arial" w:hAnsi="Arial" w:cs="Arial"/>
          <w:color w:val="000000"/>
          <w:sz w:val="20"/>
          <w:lang w:val="en-AU"/>
        </w:rPr>
        <w:t xml:space="preserve"> and</w:t>
      </w:r>
      <w:r w:rsidRPr="00E57561">
        <w:rPr>
          <w:rFonts w:ascii="Arial" w:hAnsi="Arial" w:cs="Arial"/>
          <w:color w:val="000000"/>
          <w:sz w:val="20"/>
          <w:lang w:val="en-AU"/>
        </w:rPr>
        <w:t xml:space="preserve"> Mr Eduardo Cossio (EC)</w:t>
      </w:r>
    </w:p>
    <w:p w14:paraId="7DA1B318" w14:textId="77777777" w:rsidR="00655648" w:rsidRPr="00E57561" w:rsidRDefault="00655648" w:rsidP="00655648">
      <w:pPr>
        <w:contextualSpacing/>
        <w:rPr>
          <w:rFonts w:ascii="Arial" w:hAnsi="Arial" w:cs="Arial"/>
          <w:b/>
          <w:sz w:val="20"/>
          <w:lang w:val="en-AU"/>
        </w:rPr>
      </w:pPr>
    </w:p>
    <w:p w14:paraId="3F60A398" w14:textId="77777777" w:rsidR="009A6E42" w:rsidRPr="00E57561" w:rsidRDefault="009A6E42" w:rsidP="00655648">
      <w:pPr>
        <w:contextualSpacing/>
        <w:rPr>
          <w:rFonts w:ascii="Arial" w:hAnsi="Arial" w:cs="Arial"/>
          <w:b/>
          <w:sz w:val="20"/>
          <w:lang w:val="en-AU"/>
        </w:rPr>
      </w:pPr>
    </w:p>
    <w:p w14:paraId="7970CC11" w14:textId="77777777" w:rsidR="00450B77" w:rsidRPr="00E57561" w:rsidRDefault="00F50B97" w:rsidP="00655648">
      <w:pPr>
        <w:numPr>
          <w:ilvl w:val="0"/>
          <w:numId w:val="14"/>
        </w:numPr>
        <w:contextualSpacing/>
        <w:rPr>
          <w:rFonts w:ascii="Arial" w:hAnsi="Arial" w:cs="Arial"/>
          <w:b/>
          <w:sz w:val="20"/>
          <w:lang w:val="en-AU"/>
        </w:rPr>
      </w:pPr>
      <w:r w:rsidRPr="00E57561">
        <w:rPr>
          <w:rFonts w:ascii="Arial" w:hAnsi="Arial" w:cs="Arial"/>
          <w:b/>
          <w:sz w:val="20"/>
          <w:lang w:val="en-AU"/>
        </w:rPr>
        <w:t xml:space="preserve">Previous </w:t>
      </w:r>
      <w:r w:rsidR="00450B77" w:rsidRPr="00E57561">
        <w:rPr>
          <w:rFonts w:ascii="Arial" w:hAnsi="Arial" w:cs="Arial"/>
          <w:b/>
          <w:sz w:val="20"/>
          <w:lang w:val="en-AU"/>
        </w:rPr>
        <w:t>Minutes</w:t>
      </w:r>
    </w:p>
    <w:p w14:paraId="77519DCF" w14:textId="2CAFCEA7" w:rsidR="00450B77" w:rsidRPr="00E57561" w:rsidRDefault="00F50B97" w:rsidP="00450B77">
      <w:pPr>
        <w:ind w:left="720"/>
        <w:rPr>
          <w:rFonts w:ascii="Arial" w:hAnsi="Arial" w:cs="Arial"/>
          <w:color w:val="000000"/>
          <w:sz w:val="20"/>
        </w:rPr>
      </w:pPr>
      <w:r w:rsidRPr="00E57561">
        <w:rPr>
          <w:rFonts w:ascii="Arial" w:hAnsi="Arial" w:cs="Arial"/>
          <w:color w:val="000000"/>
          <w:sz w:val="20"/>
        </w:rPr>
        <w:t xml:space="preserve">Minutes from the </w:t>
      </w:r>
      <w:r w:rsidR="00EB7B4F">
        <w:rPr>
          <w:rFonts w:ascii="Arial" w:hAnsi="Arial" w:cs="Arial"/>
          <w:color w:val="000000"/>
          <w:sz w:val="20"/>
        </w:rPr>
        <w:t xml:space="preserve">previous </w:t>
      </w:r>
      <w:r w:rsidRPr="00E57561">
        <w:rPr>
          <w:rFonts w:ascii="Arial" w:hAnsi="Arial" w:cs="Arial"/>
          <w:color w:val="000000"/>
          <w:sz w:val="20"/>
        </w:rPr>
        <w:t xml:space="preserve">meeting held </w:t>
      </w:r>
      <w:r w:rsidR="00220828">
        <w:rPr>
          <w:rFonts w:ascii="Arial" w:hAnsi="Arial" w:cs="Arial"/>
          <w:color w:val="000000"/>
          <w:sz w:val="20"/>
        </w:rPr>
        <w:t>24 February</w:t>
      </w:r>
      <w:r w:rsidRPr="00E57561">
        <w:rPr>
          <w:rFonts w:ascii="Arial" w:hAnsi="Arial" w:cs="Arial"/>
          <w:color w:val="000000"/>
          <w:sz w:val="20"/>
        </w:rPr>
        <w:t xml:space="preserve"> 2021</w:t>
      </w:r>
      <w:r w:rsidR="00450B77" w:rsidRPr="00E57561">
        <w:rPr>
          <w:rFonts w:ascii="Arial" w:hAnsi="Arial" w:cs="Arial"/>
          <w:color w:val="000000"/>
          <w:sz w:val="20"/>
        </w:rPr>
        <w:t xml:space="preserve"> were tabled for discussion. No comments or amendments were made. </w:t>
      </w:r>
    </w:p>
    <w:p w14:paraId="1120154C" w14:textId="77777777" w:rsidR="00450B77" w:rsidRPr="00E57561" w:rsidRDefault="00450B77" w:rsidP="00450B77">
      <w:pPr>
        <w:ind w:left="720"/>
        <w:rPr>
          <w:rFonts w:ascii="Arial" w:hAnsi="Arial" w:cs="Arial"/>
          <w:color w:val="000000"/>
          <w:sz w:val="20"/>
        </w:rPr>
      </w:pPr>
    </w:p>
    <w:p w14:paraId="16DDCB45" w14:textId="77777777" w:rsidR="009A6E42" w:rsidRPr="00E57561" w:rsidRDefault="009A6E42" w:rsidP="00450B77">
      <w:pPr>
        <w:ind w:left="720"/>
        <w:rPr>
          <w:rFonts w:ascii="Arial" w:hAnsi="Arial" w:cs="Arial"/>
          <w:color w:val="000000"/>
          <w:sz w:val="20"/>
        </w:rPr>
      </w:pPr>
    </w:p>
    <w:p w14:paraId="55CBD48E" w14:textId="77777777" w:rsidR="00450B77" w:rsidRPr="00E57561" w:rsidRDefault="00450B77" w:rsidP="00450B77">
      <w:pPr>
        <w:numPr>
          <w:ilvl w:val="0"/>
          <w:numId w:val="14"/>
        </w:numPr>
        <w:contextualSpacing/>
        <w:rPr>
          <w:rFonts w:ascii="Arial" w:hAnsi="Arial" w:cs="Arial"/>
          <w:b/>
          <w:sz w:val="20"/>
          <w:lang w:val="en-AU"/>
        </w:rPr>
      </w:pPr>
      <w:r w:rsidRPr="00E57561">
        <w:rPr>
          <w:rFonts w:ascii="Arial" w:hAnsi="Arial" w:cs="Arial"/>
          <w:b/>
          <w:sz w:val="20"/>
          <w:lang w:val="en-AU"/>
        </w:rPr>
        <w:t>Business</w:t>
      </w:r>
    </w:p>
    <w:p w14:paraId="07A63829" w14:textId="77777777" w:rsidR="00450B77" w:rsidRPr="00E57561" w:rsidRDefault="00450B77" w:rsidP="00450B77">
      <w:pPr>
        <w:spacing w:before="60" w:after="60"/>
        <w:ind w:left="567" w:hanging="567"/>
        <w:rPr>
          <w:rFonts w:ascii="Arial" w:hAnsi="Arial" w:cs="Arial"/>
          <w:color w:val="000000"/>
          <w:sz w:val="20"/>
        </w:rPr>
      </w:pPr>
    </w:p>
    <w:p w14:paraId="0EC537F1" w14:textId="2CF60950" w:rsidR="00450B77" w:rsidRPr="00E57561" w:rsidRDefault="00F50B97" w:rsidP="00500761">
      <w:pPr>
        <w:spacing w:before="60" w:after="60"/>
        <w:ind w:left="1134" w:hanging="414"/>
        <w:rPr>
          <w:rFonts w:ascii="Arial" w:hAnsi="Arial" w:cs="Arial"/>
          <w:sz w:val="20"/>
          <w:lang w:val="en-AU"/>
        </w:rPr>
      </w:pPr>
      <w:r w:rsidRPr="00E57561">
        <w:rPr>
          <w:rFonts w:ascii="Arial" w:hAnsi="Arial" w:cs="Arial"/>
          <w:b/>
          <w:sz w:val="20"/>
          <w:lang w:val="en-AU"/>
        </w:rPr>
        <w:t>4</w:t>
      </w:r>
      <w:r w:rsidR="00450B77" w:rsidRPr="00E57561">
        <w:rPr>
          <w:rFonts w:ascii="Arial" w:hAnsi="Arial" w:cs="Arial"/>
          <w:b/>
          <w:sz w:val="20"/>
          <w:lang w:val="en-AU"/>
        </w:rPr>
        <w:t>.1</w:t>
      </w:r>
      <w:r w:rsidR="00450B77" w:rsidRPr="00E57561">
        <w:rPr>
          <w:rFonts w:ascii="Arial" w:hAnsi="Arial" w:cs="Arial"/>
          <w:sz w:val="20"/>
          <w:lang w:val="en-AU"/>
        </w:rPr>
        <w:tab/>
      </w:r>
      <w:r w:rsidR="00442F9C" w:rsidRPr="00442F9C">
        <w:rPr>
          <w:rFonts w:ascii="Arial" w:hAnsi="Arial" w:cs="Arial"/>
          <w:sz w:val="20"/>
          <w:lang w:val="en-AU"/>
        </w:rPr>
        <w:t>Australian Baroque presentation (HK)</w:t>
      </w:r>
    </w:p>
    <w:p w14:paraId="4D3A09EF" w14:textId="68C9FB8C" w:rsidR="009A6E42" w:rsidRDefault="00442F9C" w:rsidP="00442F9C">
      <w:pPr>
        <w:spacing w:before="60" w:after="60"/>
        <w:rPr>
          <w:rFonts w:ascii="Arial" w:hAnsi="Arial" w:cs="Arial"/>
          <w:sz w:val="20"/>
          <w:lang w:val="en-AU"/>
        </w:rPr>
      </w:pPr>
      <w:r>
        <w:rPr>
          <w:rFonts w:ascii="Arial" w:hAnsi="Arial" w:cs="Arial"/>
          <w:sz w:val="20"/>
          <w:lang w:val="en-AU"/>
        </w:rPr>
        <w:tab/>
      </w:r>
    </w:p>
    <w:p w14:paraId="5F721535" w14:textId="77777777" w:rsidR="00442F9C" w:rsidRDefault="00442F9C" w:rsidP="00442F9C">
      <w:pPr>
        <w:pStyle w:val="ListParagraph"/>
        <w:numPr>
          <w:ilvl w:val="0"/>
          <w:numId w:val="25"/>
        </w:numPr>
        <w:spacing w:before="60" w:after="60"/>
        <w:rPr>
          <w:rFonts w:ascii="Arial" w:hAnsi="Arial" w:cs="Arial"/>
          <w:sz w:val="20"/>
          <w:lang w:val="en-AU"/>
        </w:rPr>
      </w:pPr>
      <w:r w:rsidRPr="00442F9C">
        <w:rPr>
          <w:rFonts w:ascii="Arial" w:hAnsi="Arial" w:cs="Arial"/>
          <w:sz w:val="20"/>
          <w:lang w:val="en-AU"/>
        </w:rPr>
        <w:lastRenderedPageBreak/>
        <w:t xml:space="preserve">HK gave a presentation to the group about Australian Baroque, the only baroque orchestra in Western Australia. </w:t>
      </w:r>
    </w:p>
    <w:p w14:paraId="5DD42C6C" w14:textId="3DADCD4C" w:rsidR="00442F9C" w:rsidRDefault="00442F9C" w:rsidP="00442F9C">
      <w:pPr>
        <w:pStyle w:val="ListParagraph"/>
        <w:numPr>
          <w:ilvl w:val="0"/>
          <w:numId w:val="25"/>
        </w:numPr>
        <w:spacing w:before="60" w:after="60"/>
        <w:rPr>
          <w:rFonts w:ascii="Arial" w:hAnsi="Arial" w:cs="Arial"/>
          <w:sz w:val="20"/>
          <w:lang w:val="en-AU"/>
        </w:rPr>
      </w:pPr>
      <w:r w:rsidRPr="00442F9C">
        <w:rPr>
          <w:rFonts w:ascii="Arial" w:hAnsi="Arial" w:cs="Arial"/>
          <w:sz w:val="20"/>
          <w:lang w:val="en-AU"/>
        </w:rPr>
        <w:t xml:space="preserve">The </w:t>
      </w:r>
      <w:r>
        <w:rPr>
          <w:rFonts w:ascii="Arial" w:hAnsi="Arial" w:cs="Arial"/>
          <w:sz w:val="20"/>
          <w:lang w:val="en-AU"/>
        </w:rPr>
        <w:t>orchestra</w:t>
      </w:r>
      <w:r w:rsidRPr="00442F9C">
        <w:rPr>
          <w:rFonts w:ascii="Arial" w:hAnsi="Arial" w:cs="Arial"/>
          <w:sz w:val="20"/>
          <w:lang w:val="en-AU"/>
        </w:rPr>
        <w:t xml:space="preserve"> has been involved with various local governments on different baroque projects. </w:t>
      </w:r>
    </w:p>
    <w:p w14:paraId="2FC5A25A" w14:textId="2FC093EB" w:rsidR="00442F9C" w:rsidRDefault="00442F9C" w:rsidP="00442F9C">
      <w:pPr>
        <w:pStyle w:val="ListParagraph"/>
        <w:numPr>
          <w:ilvl w:val="0"/>
          <w:numId w:val="25"/>
        </w:numPr>
        <w:spacing w:before="60" w:after="60"/>
        <w:rPr>
          <w:rFonts w:ascii="Arial" w:hAnsi="Arial" w:cs="Arial"/>
          <w:sz w:val="20"/>
          <w:lang w:val="en-AU"/>
        </w:rPr>
      </w:pPr>
      <w:r w:rsidRPr="00442F9C">
        <w:rPr>
          <w:rFonts w:ascii="Arial" w:hAnsi="Arial" w:cs="Arial"/>
          <w:sz w:val="20"/>
          <w:lang w:val="en-AU"/>
        </w:rPr>
        <w:t>Some recent highlights include ‘</w:t>
      </w:r>
      <w:r>
        <w:rPr>
          <w:rFonts w:ascii="Arial" w:hAnsi="Arial" w:cs="Arial"/>
          <w:sz w:val="20"/>
          <w:lang w:val="en-AU"/>
        </w:rPr>
        <w:t>House C</w:t>
      </w:r>
      <w:r w:rsidRPr="00442F9C">
        <w:rPr>
          <w:rFonts w:ascii="Arial" w:hAnsi="Arial" w:cs="Arial"/>
          <w:sz w:val="20"/>
          <w:lang w:val="en-AU"/>
        </w:rPr>
        <w:t>oncerts’, ‘Bach and Beers’</w:t>
      </w:r>
      <w:r>
        <w:rPr>
          <w:rFonts w:ascii="Arial" w:hAnsi="Arial" w:cs="Arial"/>
          <w:sz w:val="20"/>
          <w:lang w:val="en-AU"/>
        </w:rPr>
        <w:t>, ‘the Coffee Cantata’ and ‘The Pigeon and the Albatross’.</w:t>
      </w:r>
    </w:p>
    <w:p w14:paraId="6209232D" w14:textId="77777777" w:rsidR="00442F9C" w:rsidRDefault="00442F9C" w:rsidP="00442F9C">
      <w:pPr>
        <w:pStyle w:val="ListParagraph"/>
        <w:numPr>
          <w:ilvl w:val="0"/>
          <w:numId w:val="25"/>
        </w:numPr>
        <w:spacing w:before="60" w:after="60"/>
        <w:rPr>
          <w:rFonts w:ascii="Arial" w:hAnsi="Arial" w:cs="Arial"/>
          <w:sz w:val="20"/>
          <w:lang w:val="en-AU"/>
        </w:rPr>
      </w:pPr>
      <w:r w:rsidRPr="00442F9C">
        <w:rPr>
          <w:rFonts w:ascii="Arial" w:hAnsi="Arial" w:cs="Arial"/>
          <w:sz w:val="20"/>
          <w:lang w:val="en-AU"/>
        </w:rPr>
        <w:t xml:space="preserve">Australian Baroque also partner with schools and universities with performances that range from 1 baroque player up to 30. </w:t>
      </w:r>
    </w:p>
    <w:p w14:paraId="27C40832" w14:textId="106D326A" w:rsidR="00442F9C" w:rsidRPr="00442F9C" w:rsidRDefault="00442F9C" w:rsidP="00442F9C">
      <w:pPr>
        <w:pStyle w:val="ListParagraph"/>
        <w:numPr>
          <w:ilvl w:val="0"/>
          <w:numId w:val="25"/>
        </w:numPr>
        <w:spacing w:before="60" w:after="60"/>
        <w:rPr>
          <w:rFonts w:ascii="Arial" w:hAnsi="Arial" w:cs="Arial"/>
          <w:sz w:val="20"/>
          <w:lang w:val="en-AU"/>
        </w:rPr>
      </w:pPr>
      <w:r w:rsidRPr="00442F9C">
        <w:rPr>
          <w:rFonts w:ascii="Arial" w:hAnsi="Arial" w:cs="Arial"/>
          <w:sz w:val="20"/>
          <w:lang w:val="en-AU"/>
        </w:rPr>
        <w:t xml:space="preserve">The </w:t>
      </w:r>
      <w:r>
        <w:rPr>
          <w:rFonts w:ascii="Arial" w:hAnsi="Arial" w:cs="Arial"/>
          <w:sz w:val="20"/>
          <w:lang w:val="en-AU"/>
        </w:rPr>
        <w:t>AAG group</w:t>
      </w:r>
      <w:r w:rsidRPr="00442F9C">
        <w:rPr>
          <w:rFonts w:ascii="Arial" w:hAnsi="Arial" w:cs="Arial"/>
          <w:sz w:val="20"/>
          <w:lang w:val="en-AU"/>
        </w:rPr>
        <w:t xml:space="preserve"> welcomed the presentation and were enthusiastic about opportunities for the City of Vincent to partner with Australian Baroque in the future. </w:t>
      </w:r>
    </w:p>
    <w:p w14:paraId="469BFD9A" w14:textId="77777777" w:rsidR="00E57561" w:rsidRDefault="00E57561" w:rsidP="00F50B97">
      <w:pPr>
        <w:spacing w:before="60" w:after="60"/>
        <w:ind w:firstLine="567"/>
        <w:rPr>
          <w:rFonts w:ascii="Arial" w:hAnsi="Arial" w:cs="Arial"/>
          <w:sz w:val="20"/>
          <w:lang w:val="en-AU"/>
        </w:rPr>
      </w:pPr>
    </w:p>
    <w:p w14:paraId="0F1F59E5" w14:textId="7AEC3660" w:rsidR="00442F9C" w:rsidRDefault="00F50B97" w:rsidP="00442F9C">
      <w:pPr>
        <w:spacing w:before="60" w:after="60"/>
        <w:ind w:firstLine="720"/>
        <w:rPr>
          <w:rFonts w:ascii="Arial" w:hAnsi="Arial" w:cs="Arial"/>
          <w:sz w:val="20"/>
          <w:lang w:val="en-AU"/>
        </w:rPr>
      </w:pPr>
      <w:r w:rsidRPr="00E57561">
        <w:rPr>
          <w:rFonts w:ascii="Arial" w:hAnsi="Arial" w:cs="Arial"/>
          <w:b/>
          <w:sz w:val="20"/>
          <w:lang w:val="en-AU"/>
        </w:rPr>
        <w:t>4</w:t>
      </w:r>
      <w:r w:rsidR="00450B77" w:rsidRPr="00E57561">
        <w:rPr>
          <w:rFonts w:ascii="Arial" w:hAnsi="Arial" w:cs="Arial"/>
          <w:b/>
          <w:sz w:val="20"/>
          <w:lang w:val="en-AU"/>
        </w:rPr>
        <w:t>.2</w:t>
      </w:r>
      <w:r w:rsidR="00450B77" w:rsidRPr="00E57561">
        <w:rPr>
          <w:rFonts w:ascii="Arial" w:hAnsi="Arial" w:cs="Arial"/>
          <w:sz w:val="20"/>
          <w:lang w:val="en-AU"/>
        </w:rPr>
        <w:t xml:space="preserve">     </w:t>
      </w:r>
      <w:r w:rsidR="00442F9C" w:rsidRPr="00442F9C">
        <w:rPr>
          <w:rFonts w:ascii="Arial" w:hAnsi="Arial" w:cs="Arial"/>
          <w:sz w:val="20"/>
          <w:lang w:val="en-AU"/>
        </w:rPr>
        <w:t xml:space="preserve">AAG member </w:t>
      </w:r>
      <w:r w:rsidR="00823577" w:rsidRPr="00442F9C">
        <w:rPr>
          <w:rFonts w:ascii="Arial" w:hAnsi="Arial" w:cs="Arial"/>
          <w:sz w:val="20"/>
          <w:lang w:val="en-AU"/>
        </w:rPr>
        <w:t>vacancies,</w:t>
      </w:r>
      <w:r w:rsidR="00442F9C" w:rsidRPr="00442F9C">
        <w:rPr>
          <w:rFonts w:ascii="Arial" w:hAnsi="Arial" w:cs="Arial"/>
          <w:sz w:val="20"/>
          <w:lang w:val="en-AU"/>
        </w:rPr>
        <w:t xml:space="preserve"> EOI process (LF)</w:t>
      </w:r>
    </w:p>
    <w:p w14:paraId="69549383" w14:textId="77777777" w:rsidR="00442F9C" w:rsidRDefault="00442F9C" w:rsidP="00442F9C">
      <w:pPr>
        <w:spacing w:before="60" w:after="60"/>
        <w:ind w:firstLine="720"/>
        <w:rPr>
          <w:rFonts w:ascii="Arial" w:hAnsi="Arial" w:cs="Arial"/>
          <w:sz w:val="20"/>
          <w:lang w:val="en-AU"/>
        </w:rPr>
      </w:pPr>
    </w:p>
    <w:p w14:paraId="64C0AD29" w14:textId="77777777" w:rsidR="00442F9C" w:rsidRDefault="00442F9C" w:rsidP="00442F9C">
      <w:pPr>
        <w:pStyle w:val="ListParagraph"/>
        <w:numPr>
          <w:ilvl w:val="0"/>
          <w:numId w:val="26"/>
        </w:numPr>
        <w:spacing w:before="60" w:after="60"/>
        <w:rPr>
          <w:rFonts w:ascii="Arial" w:hAnsi="Arial" w:cs="Arial"/>
          <w:sz w:val="20"/>
          <w:lang w:val="en-AU"/>
        </w:rPr>
      </w:pPr>
      <w:r>
        <w:rPr>
          <w:rFonts w:ascii="Arial" w:hAnsi="Arial" w:cs="Arial"/>
          <w:sz w:val="20"/>
          <w:lang w:val="en-AU"/>
        </w:rPr>
        <w:t>LF advised that there were currently two vacancies for AAG membership</w:t>
      </w:r>
    </w:p>
    <w:p w14:paraId="1289B02B" w14:textId="65AC4469" w:rsidR="00442F9C" w:rsidRDefault="00442F9C" w:rsidP="00442F9C">
      <w:pPr>
        <w:pStyle w:val="ListParagraph"/>
        <w:numPr>
          <w:ilvl w:val="0"/>
          <w:numId w:val="26"/>
        </w:numPr>
        <w:spacing w:before="60" w:after="60"/>
        <w:rPr>
          <w:rFonts w:ascii="Arial" w:hAnsi="Arial" w:cs="Arial"/>
          <w:sz w:val="20"/>
          <w:lang w:val="en-AU"/>
        </w:rPr>
      </w:pPr>
      <w:r>
        <w:rPr>
          <w:rFonts w:ascii="Arial" w:hAnsi="Arial" w:cs="Arial"/>
          <w:sz w:val="20"/>
          <w:lang w:val="en-AU"/>
        </w:rPr>
        <w:t xml:space="preserve">An EOI would be sent out once the CoV webpage had been updated and the nomination form </w:t>
      </w:r>
      <w:r w:rsidR="00C64C92">
        <w:rPr>
          <w:rFonts w:ascii="Arial" w:hAnsi="Arial" w:cs="Arial"/>
          <w:sz w:val="20"/>
          <w:lang w:val="en-AU"/>
        </w:rPr>
        <w:t>activated</w:t>
      </w:r>
      <w:r>
        <w:rPr>
          <w:rFonts w:ascii="Arial" w:hAnsi="Arial" w:cs="Arial"/>
          <w:sz w:val="20"/>
          <w:lang w:val="en-AU"/>
        </w:rPr>
        <w:t xml:space="preserve">. The EOI will be </w:t>
      </w:r>
      <w:r w:rsidR="00C64C92">
        <w:rPr>
          <w:rFonts w:ascii="Arial" w:hAnsi="Arial" w:cs="Arial"/>
          <w:sz w:val="20"/>
          <w:lang w:val="en-AU"/>
        </w:rPr>
        <w:t>advertised</w:t>
      </w:r>
      <w:r>
        <w:rPr>
          <w:rFonts w:ascii="Arial" w:hAnsi="Arial" w:cs="Arial"/>
          <w:sz w:val="20"/>
          <w:lang w:val="en-AU"/>
        </w:rPr>
        <w:t xml:space="preserve"> through various social media channels, public notices and through the Arts Hub. </w:t>
      </w:r>
    </w:p>
    <w:p w14:paraId="00DE1132" w14:textId="77777777" w:rsidR="00442F9C" w:rsidRDefault="00442F9C" w:rsidP="00442F9C">
      <w:pPr>
        <w:pStyle w:val="ListParagraph"/>
        <w:numPr>
          <w:ilvl w:val="0"/>
          <w:numId w:val="26"/>
        </w:numPr>
        <w:spacing w:before="60" w:after="60"/>
        <w:rPr>
          <w:rFonts w:ascii="Arial" w:hAnsi="Arial" w:cs="Arial"/>
          <w:sz w:val="20"/>
          <w:lang w:val="en-AU"/>
        </w:rPr>
      </w:pPr>
      <w:r>
        <w:rPr>
          <w:rFonts w:ascii="Arial" w:hAnsi="Arial" w:cs="Arial"/>
          <w:sz w:val="20"/>
          <w:lang w:val="en-AU"/>
        </w:rPr>
        <w:t>The group agreed that recruiting an Aboriginal AAG member was very important.</w:t>
      </w:r>
    </w:p>
    <w:p w14:paraId="27332B04" w14:textId="36814F44" w:rsidR="00450B77" w:rsidRDefault="00442F9C" w:rsidP="00442F9C">
      <w:pPr>
        <w:pStyle w:val="ListParagraph"/>
        <w:numPr>
          <w:ilvl w:val="0"/>
          <w:numId w:val="26"/>
        </w:numPr>
        <w:spacing w:before="60" w:after="60"/>
        <w:rPr>
          <w:rFonts w:ascii="Arial" w:hAnsi="Arial" w:cs="Arial"/>
          <w:sz w:val="20"/>
          <w:lang w:val="en-AU"/>
        </w:rPr>
      </w:pPr>
      <w:r>
        <w:rPr>
          <w:rFonts w:ascii="Arial" w:hAnsi="Arial" w:cs="Arial"/>
          <w:sz w:val="20"/>
          <w:lang w:val="en-AU"/>
        </w:rPr>
        <w:t xml:space="preserve">CA said </w:t>
      </w:r>
      <w:r w:rsidR="00C64C92">
        <w:rPr>
          <w:rFonts w:ascii="Arial" w:hAnsi="Arial" w:cs="Arial"/>
          <w:sz w:val="20"/>
          <w:lang w:val="en-AU"/>
        </w:rPr>
        <w:t xml:space="preserve">she might be able to assist with recruitment through some contacts in the </w:t>
      </w:r>
      <w:r w:rsidR="00823577">
        <w:rPr>
          <w:rFonts w:ascii="Arial" w:hAnsi="Arial" w:cs="Arial"/>
          <w:sz w:val="20"/>
          <w:lang w:val="en-AU"/>
        </w:rPr>
        <w:t>Vincent</w:t>
      </w:r>
      <w:r w:rsidR="00C64C92">
        <w:rPr>
          <w:rFonts w:ascii="Arial" w:hAnsi="Arial" w:cs="Arial"/>
          <w:sz w:val="20"/>
          <w:lang w:val="en-AU"/>
        </w:rPr>
        <w:t xml:space="preserve"> community.</w:t>
      </w:r>
    </w:p>
    <w:p w14:paraId="32C3472E" w14:textId="5A8B45C6" w:rsidR="00C64C92" w:rsidRDefault="00C64C92" w:rsidP="00442F9C">
      <w:pPr>
        <w:pStyle w:val="ListParagraph"/>
        <w:numPr>
          <w:ilvl w:val="0"/>
          <w:numId w:val="26"/>
        </w:numPr>
        <w:spacing w:before="60" w:after="60"/>
        <w:rPr>
          <w:rFonts w:ascii="Arial" w:hAnsi="Arial" w:cs="Arial"/>
          <w:sz w:val="20"/>
          <w:lang w:val="en-AU"/>
        </w:rPr>
      </w:pPr>
      <w:r>
        <w:rPr>
          <w:rFonts w:ascii="Arial" w:hAnsi="Arial" w:cs="Arial"/>
          <w:sz w:val="20"/>
          <w:lang w:val="en-AU"/>
        </w:rPr>
        <w:t>ST stated that Aboriginal representation is really important offering crucial input for the group. She suggested that the EOI process be re-examined to ensure it was more accessible.</w:t>
      </w:r>
    </w:p>
    <w:p w14:paraId="4D684523" w14:textId="46B27D79" w:rsidR="00C64C92" w:rsidRDefault="00C64C92" w:rsidP="00442F9C">
      <w:pPr>
        <w:pStyle w:val="ListParagraph"/>
        <w:numPr>
          <w:ilvl w:val="0"/>
          <w:numId w:val="26"/>
        </w:numPr>
        <w:spacing w:before="60" w:after="60"/>
        <w:rPr>
          <w:rFonts w:ascii="Arial" w:hAnsi="Arial" w:cs="Arial"/>
          <w:sz w:val="20"/>
          <w:lang w:val="en-AU"/>
        </w:rPr>
      </w:pPr>
      <w:r>
        <w:rPr>
          <w:rFonts w:ascii="Arial" w:hAnsi="Arial" w:cs="Arial"/>
          <w:sz w:val="20"/>
          <w:lang w:val="en-AU"/>
        </w:rPr>
        <w:t xml:space="preserve">JF </w:t>
      </w:r>
      <w:r w:rsidR="00823577">
        <w:rPr>
          <w:rFonts w:ascii="Arial" w:hAnsi="Arial" w:cs="Arial"/>
          <w:sz w:val="20"/>
          <w:lang w:val="en-AU"/>
        </w:rPr>
        <w:t>stated</w:t>
      </w:r>
      <w:r>
        <w:rPr>
          <w:rFonts w:ascii="Arial" w:hAnsi="Arial" w:cs="Arial"/>
          <w:sz w:val="20"/>
          <w:lang w:val="en-AU"/>
        </w:rPr>
        <w:t xml:space="preserve"> that recruitment should also involve one-on-one approaches and personal connections.</w:t>
      </w:r>
    </w:p>
    <w:p w14:paraId="371734CD" w14:textId="61CE9648" w:rsidR="00C64C92" w:rsidRDefault="00C64C92" w:rsidP="00442F9C">
      <w:pPr>
        <w:pStyle w:val="ListParagraph"/>
        <w:numPr>
          <w:ilvl w:val="0"/>
          <w:numId w:val="26"/>
        </w:numPr>
        <w:spacing w:before="60" w:after="60"/>
        <w:rPr>
          <w:rFonts w:ascii="Arial" w:hAnsi="Arial" w:cs="Arial"/>
          <w:sz w:val="20"/>
          <w:lang w:val="en-AU"/>
        </w:rPr>
      </w:pPr>
      <w:r>
        <w:rPr>
          <w:rFonts w:ascii="Arial" w:hAnsi="Arial" w:cs="Arial"/>
          <w:sz w:val="20"/>
          <w:lang w:val="en-AU"/>
        </w:rPr>
        <w:t xml:space="preserve">JF stated that the terms of reference for the AAG had recently been modified to prioritise the recruitment of an Aboriginal member. </w:t>
      </w:r>
    </w:p>
    <w:p w14:paraId="1E9FC94A" w14:textId="22F0AA8D" w:rsidR="00450B77" w:rsidRPr="00E57561" w:rsidRDefault="00500761" w:rsidP="00C64C92">
      <w:pPr>
        <w:rPr>
          <w:rFonts w:ascii="Arial" w:hAnsi="Arial" w:cs="Arial"/>
          <w:color w:val="000000"/>
          <w:sz w:val="20"/>
        </w:rPr>
      </w:pPr>
      <w:r>
        <w:rPr>
          <w:rFonts w:ascii="Arial" w:hAnsi="Arial" w:cs="Arial"/>
          <w:color w:val="000000"/>
          <w:sz w:val="20"/>
        </w:rPr>
        <w:tab/>
      </w:r>
    </w:p>
    <w:p w14:paraId="72F9E1F0" w14:textId="4B47B49E" w:rsidR="00450B77" w:rsidRPr="00E57561" w:rsidRDefault="006F1D13" w:rsidP="00500761">
      <w:pPr>
        <w:spacing w:before="60" w:after="60"/>
        <w:ind w:firstLine="720"/>
        <w:rPr>
          <w:rFonts w:ascii="Arial" w:hAnsi="Arial" w:cs="Arial"/>
          <w:sz w:val="20"/>
          <w:lang w:val="en-AU"/>
        </w:rPr>
      </w:pPr>
      <w:r w:rsidRPr="00E57561">
        <w:rPr>
          <w:rFonts w:ascii="Arial" w:hAnsi="Arial" w:cs="Arial"/>
          <w:b/>
          <w:sz w:val="20"/>
          <w:lang w:val="en-AU"/>
        </w:rPr>
        <w:t>4</w:t>
      </w:r>
      <w:r w:rsidR="00450B77" w:rsidRPr="00E57561">
        <w:rPr>
          <w:rFonts w:ascii="Arial" w:hAnsi="Arial" w:cs="Arial"/>
          <w:b/>
          <w:sz w:val="20"/>
          <w:lang w:val="en-AU"/>
        </w:rPr>
        <w:t>.4</w:t>
      </w:r>
      <w:r w:rsidR="00450B77" w:rsidRPr="00E57561">
        <w:rPr>
          <w:rFonts w:ascii="Arial" w:hAnsi="Arial" w:cs="Arial"/>
          <w:sz w:val="20"/>
          <w:lang w:val="en-AU"/>
        </w:rPr>
        <w:t xml:space="preserve">     </w:t>
      </w:r>
      <w:r w:rsidR="00C64C92" w:rsidRPr="00C64C92">
        <w:rPr>
          <w:rFonts w:ascii="Arial" w:hAnsi="Arial" w:cs="Arial"/>
          <w:sz w:val="20"/>
          <w:lang w:val="en-AU"/>
        </w:rPr>
        <w:t>Phase 2 Arts Relief – Medium Scale Artworks update (LF)</w:t>
      </w:r>
    </w:p>
    <w:p w14:paraId="0294F3F9" w14:textId="20237C07" w:rsidR="00450B77" w:rsidRDefault="00C64C92"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LF presented an update on Phase 2 of the Arts Relief project.</w:t>
      </w:r>
    </w:p>
    <w:p w14:paraId="0C59DCF5" w14:textId="00BAE506" w:rsidR="00C64C92" w:rsidRDefault="00C64C92"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Two sites (four in total) in the town centres of </w:t>
      </w:r>
      <w:proofErr w:type="spellStart"/>
      <w:r>
        <w:rPr>
          <w:rFonts w:ascii="Arial" w:hAnsi="Arial" w:cs="Arial"/>
          <w:color w:val="000000"/>
          <w:sz w:val="20"/>
        </w:rPr>
        <w:t>Leederville</w:t>
      </w:r>
      <w:proofErr w:type="spellEnd"/>
      <w:r>
        <w:rPr>
          <w:rFonts w:ascii="Arial" w:hAnsi="Arial" w:cs="Arial"/>
          <w:color w:val="000000"/>
          <w:sz w:val="20"/>
        </w:rPr>
        <w:t xml:space="preserve"> and Perth (William Street) have been identified as potentially </w:t>
      </w:r>
      <w:r w:rsidR="00823577">
        <w:rPr>
          <w:rFonts w:ascii="Arial" w:hAnsi="Arial" w:cs="Arial"/>
          <w:color w:val="000000"/>
          <w:sz w:val="20"/>
        </w:rPr>
        <w:t>suitable</w:t>
      </w:r>
      <w:r>
        <w:rPr>
          <w:rFonts w:ascii="Arial" w:hAnsi="Arial" w:cs="Arial"/>
          <w:color w:val="000000"/>
          <w:sz w:val="20"/>
        </w:rPr>
        <w:t xml:space="preserve"> for the medium scale artworks.</w:t>
      </w:r>
    </w:p>
    <w:p w14:paraId="2E17F39A" w14:textId="623BED13" w:rsidR="00C64C92" w:rsidRDefault="00C64C92"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LF confirmed that that these two places have been identified because of the </w:t>
      </w:r>
      <w:r w:rsidR="00823577">
        <w:rPr>
          <w:rFonts w:ascii="Arial" w:hAnsi="Arial" w:cs="Arial"/>
          <w:color w:val="000000"/>
          <w:sz w:val="20"/>
        </w:rPr>
        <w:t>equitable</w:t>
      </w:r>
      <w:r>
        <w:rPr>
          <w:rFonts w:ascii="Arial" w:hAnsi="Arial" w:cs="Arial"/>
          <w:color w:val="000000"/>
          <w:sz w:val="20"/>
        </w:rPr>
        <w:t xml:space="preserve"> allocation of percent for art funds across the local government</w:t>
      </w:r>
      <w:r w:rsidR="00823577">
        <w:rPr>
          <w:rFonts w:ascii="Arial" w:hAnsi="Arial" w:cs="Arial"/>
          <w:color w:val="000000"/>
          <w:sz w:val="20"/>
        </w:rPr>
        <w:t xml:space="preserve"> area</w:t>
      </w:r>
      <w:r>
        <w:rPr>
          <w:rFonts w:ascii="Arial" w:hAnsi="Arial" w:cs="Arial"/>
          <w:color w:val="000000"/>
          <w:sz w:val="20"/>
        </w:rPr>
        <w:t>.</w:t>
      </w:r>
    </w:p>
    <w:p w14:paraId="55DBCF6A" w14:textId="185BDCAD" w:rsidR="00C64C92" w:rsidRDefault="00C64C92"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ST questioned why the sites needed to be in town centres. GL responded that this was </w:t>
      </w:r>
      <w:r w:rsidR="00823577">
        <w:rPr>
          <w:rFonts w:ascii="Arial" w:hAnsi="Arial" w:cs="Arial"/>
          <w:color w:val="000000"/>
          <w:sz w:val="20"/>
        </w:rPr>
        <w:t>criteria</w:t>
      </w:r>
      <w:r>
        <w:rPr>
          <w:rFonts w:ascii="Arial" w:hAnsi="Arial" w:cs="Arial"/>
          <w:color w:val="000000"/>
          <w:sz w:val="20"/>
        </w:rPr>
        <w:t xml:space="preserve"> established at the COVID relief committee meeting that approved funding for the project. </w:t>
      </w:r>
    </w:p>
    <w:p w14:paraId="37D43DB9" w14:textId="132129CA" w:rsidR="00C64C92" w:rsidRDefault="00C64C92"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JF confirmed that the sites chosen were on Vincent-owned land and were appropriate for any potential water or electricity connections.</w:t>
      </w:r>
    </w:p>
    <w:p w14:paraId="7A4CE666" w14:textId="25DC98D6" w:rsidR="00C64C92" w:rsidRDefault="00C64C92"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PH stated that artwork needed to be appropriate for the space. She cautioned against having any seating elements for a site that would not be used for such activities</w:t>
      </w:r>
      <w:r w:rsidR="008124E3">
        <w:rPr>
          <w:rFonts w:ascii="Arial" w:hAnsi="Arial" w:cs="Arial"/>
          <w:color w:val="000000"/>
          <w:sz w:val="20"/>
        </w:rPr>
        <w:t xml:space="preserve"> (i.e. it is not a destination site)</w:t>
      </w:r>
      <w:r>
        <w:rPr>
          <w:rFonts w:ascii="Arial" w:hAnsi="Arial" w:cs="Arial"/>
          <w:color w:val="000000"/>
          <w:sz w:val="20"/>
        </w:rPr>
        <w:t xml:space="preserve"> and also artwork that would not be a potential hazard for high-traffic areas. </w:t>
      </w:r>
    </w:p>
    <w:p w14:paraId="1AE01858" w14:textId="2EBDF1E3" w:rsidR="008124E3" w:rsidRDefault="008124E3"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ST stated that there was already a range of smaller artwork in </w:t>
      </w:r>
      <w:proofErr w:type="spellStart"/>
      <w:r>
        <w:rPr>
          <w:rFonts w:ascii="Arial" w:hAnsi="Arial" w:cs="Arial"/>
          <w:color w:val="000000"/>
          <w:sz w:val="20"/>
        </w:rPr>
        <w:t>Leederville</w:t>
      </w:r>
      <w:proofErr w:type="spellEnd"/>
      <w:r>
        <w:rPr>
          <w:rFonts w:ascii="Arial" w:hAnsi="Arial" w:cs="Arial"/>
          <w:color w:val="000000"/>
          <w:sz w:val="20"/>
        </w:rPr>
        <w:t xml:space="preserve"> and this should be taken into account for any additional placements of artwork in the town centre. ST suggested that a stocktake of current artworks might be useful for informing these sort of decisions.</w:t>
      </w:r>
    </w:p>
    <w:p w14:paraId="47F55E7E" w14:textId="33BAD95C" w:rsidR="008124E3" w:rsidRDefault="008124E3" w:rsidP="00C64C92">
      <w:pPr>
        <w:pStyle w:val="ListParagraph"/>
        <w:numPr>
          <w:ilvl w:val="0"/>
          <w:numId w:val="27"/>
        </w:numPr>
        <w:spacing w:before="60" w:after="60"/>
        <w:rPr>
          <w:rFonts w:ascii="Arial" w:hAnsi="Arial" w:cs="Arial"/>
          <w:color w:val="000000"/>
          <w:sz w:val="20"/>
        </w:rPr>
      </w:pPr>
      <w:r>
        <w:rPr>
          <w:rFonts w:ascii="Arial" w:hAnsi="Arial" w:cs="Arial"/>
          <w:color w:val="000000"/>
          <w:sz w:val="20"/>
        </w:rPr>
        <w:t>JF stated that updating the Vincent google artwork map was important to ensure there was ongoing knowledge about current artwork locations.</w:t>
      </w:r>
    </w:p>
    <w:p w14:paraId="3DC8CFEF" w14:textId="7E86B88F"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SS stated that the relatively modest budget for the medium scale artworks needed to be taken into account when </w:t>
      </w:r>
      <w:r w:rsidR="00823577">
        <w:rPr>
          <w:rFonts w:ascii="Arial" w:hAnsi="Arial" w:cs="Arial"/>
          <w:color w:val="000000"/>
          <w:sz w:val="20"/>
        </w:rPr>
        <w:t>choosing</w:t>
      </w:r>
      <w:r>
        <w:rPr>
          <w:rFonts w:ascii="Arial" w:hAnsi="Arial" w:cs="Arial"/>
          <w:color w:val="000000"/>
          <w:sz w:val="20"/>
        </w:rPr>
        <w:t xml:space="preserve"> artworks for the sites.</w:t>
      </w:r>
    </w:p>
    <w:p w14:paraId="7DF238E9" w14:textId="2FF327D5"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PH referred to a recent project in B</w:t>
      </w:r>
      <w:r w:rsidR="00EB7909">
        <w:rPr>
          <w:rFonts w:ascii="Arial" w:hAnsi="Arial" w:cs="Arial"/>
          <w:color w:val="000000"/>
          <w:sz w:val="20"/>
        </w:rPr>
        <w:t>risbane (‘Messen</w:t>
      </w:r>
      <w:r>
        <w:rPr>
          <w:rFonts w:ascii="Arial" w:hAnsi="Arial" w:cs="Arial"/>
          <w:color w:val="000000"/>
          <w:sz w:val="20"/>
        </w:rPr>
        <w:t>ge</w:t>
      </w:r>
      <w:r w:rsidR="00EB7909">
        <w:rPr>
          <w:rFonts w:ascii="Arial" w:hAnsi="Arial" w:cs="Arial"/>
          <w:color w:val="000000"/>
          <w:sz w:val="20"/>
        </w:rPr>
        <w:t>r</w:t>
      </w:r>
      <w:r>
        <w:rPr>
          <w:rFonts w:ascii="Arial" w:hAnsi="Arial" w:cs="Arial"/>
          <w:color w:val="000000"/>
          <w:sz w:val="20"/>
        </w:rPr>
        <w:t>s of Brisbane’) that was very effective because the artwork of birds were found throughout a location. This meant that people were encourage to move around the area to locate the birds increasing the opportunity to explore the area.</w:t>
      </w:r>
    </w:p>
    <w:p w14:paraId="341FB218" w14:textId="2FEC8CB5"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PH also pointed to the importance of choosing artwork that had more impact and would be more of a draw as a result. Such artwork was unlikely to be possible with a modest budget.</w:t>
      </w:r>
    </w:p>
    <w:p w14:paraId="20DEBC32" w14:textId="17AED6E1"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CA stated that choosing impactful artwork that also had function was important. Using the bird analogy, she suggested that this type of </w:t>
      </w:r>
      <w:r w:rsidR="00823577">
        <w:rPr>
          <w:rFonts w:ascii="Arial" w:hAnsi="Arial" w:cs="Arial"/>
          <w:color w:val="000000"/>
          <w:sz w:val="20"/>
        </w:rPr>
        <w:t>artwork</w:t>
      </w:r>
      <w:r>
        <w:rPr>
          <w:rFonts w:ascii="Arial" w:hAnsi="Arial" w:cs="Arial"/>
          <w:color w:val="000000"/>
          <w:sz w:val="20"/>
        </w:rPr>
        <w:t xml:space="preserve"> may also offer lighting as well.</w:t>
      </w:r>
    </w:p>
    <w:p w14:paraId="6241B565" w14:textId="75B2B696"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JF said understanding the local history of Vincent’s precincts was really important for establishing </w:t>
      </w:r>
      <w:r w:rsidR="00823577">
        <w:rPr>
          <w:rFonts w:ascii="Arial" w:hAnsi="Arial" w:cs="Arial"/>
          <w:color w:val="000000"/>
          <w:sz w:val="20"/>
        </w:rPr>
        <w:t>meaningful</w:t>
      </w:r>
      <w:r>
        <w:rPr>
          <w:rFonts w:ascii="Arial" w:hAnsi="Arial" w:cs="Arial"/>
          <w:color w:val="000000"/>
          <w:sz w:val="20"/>
        </w:rPr>
        <w:t xml:space="preserve"> and unique art.</w:t>
      </w:r>
    </w:p>
    <w:p w14:paraId="7954A866" w14:textId="2ECB9BD9" w:rsidR="00DC711F" w:rsidRDefault="00DC711F"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PH stated that Vincent, being an inner-city area’ has a unique layered history of different land uses that can be drawn upon for unique artworks. </w:t>
      </w:r>
    </w:p>
    <w:p w14:paraId="0ED7BAA6" w14:textId="3CBA19B3"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ST said that connection with the community is important for art work. </w:t>
      </w:r>
    </w:p>
    <w:p w14:paraId="4A78ACA9" w14:textId="737BE73C"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TG suggested that the criteria to be in the EOI for the medium scale artworks be reviewed in light of these considerations. </w:t>
      </w:r>
    </w:p>
    <w:p w14:paraId="7362E925" w14:textId="448D9D09" w:rsid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lastRenderedPageBreak/>
        <w:t xml:space="preserve">ST suggested that the brief be open enough to allow innovative submissions for the identified sites with assessments being open to </w:t>
      </w:r>
      <w:r w:rsidR="00823577">
        <w:rPr>
          <w:rFonts w:ascii="Arial" w:hAnsi="Arial" w:cs="Arial"/>
          <w:color w:val="000000"/>
          <w:sz w:val="20"/>
        </w:rPr>
        <w:t>alternative</w:t>
      </w:r>
      <w:r>
        <w:rPr>
          <w:rFonts w:ascii="Arial" w:hAnsi="Arial" w:cs="Arial"/>
          <w:color w:val="000000"/>
          <w:sz w:val="20"/>
        </w:rPr>
        <w:t xml:space="preserve"> ideas. </w:t>
      </w:r>
    </w:p>
    <w:p w14:paraId="2235FDBE" w14:textId="3C289944" w:rsidR="00DC711F" w:rsidRDefault="00DC711F"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SS suggested that there may be opportunity for one artist to use artwork that is connected </w:t>
      </w:r>
      <w:r w:rsidR="00823577">
        <w:rPr>
          <w:rFonts w:ascii="Arial" w:hAnsi="Arial" w:cs="Arial"/>
          <w:color w:val="000000"/>
          <w:sz w:val="20"/>
        </w:rPr>
        <w:t>through</w:t>
      </w:r>
      <w:r>
        <w:rPr>
          <w:rFonts w:ascii="Arial" w:hAnsi="Arial" w:cs="Arial"/>
          <w:color w:val="000000"/>
          <w:sz w:val="20"/>
        </w:rPr>
        <w:t xml:space="preserve"> both town centres.</w:t>
      </w:r>
    </w:p>
    <w:p w14:paraId="6E7FDA63" w14:textId="6C3F524D" w:rsidR="00DC711F" w:rsidRDefault="00DC711F"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CA said areas on William Street with high pedestrian traffic were good sites for artwork. </w:t>
      </w:r>
    </w:p>
    <w:p w14:paraId="3955A849" w14:textId="53C5402B" w:rsidR="008124E3" w:rsidRPr="008124E3" w:rsidRDefault="008124E3" w:rsidP="008124E3">
      <w:pPr>
        <w:pStyle w:val="ListParagraph"/>
        <w:numPr>
          <w:ilvl w:val="0"/>
          <w:numId w:val="27"/>
        </w:numPr>
        <w:spacing w:before="60" w:after="60"/>
        <w:rPr>
          <w:rFonts w:ascii="Arial" w:hAnsi="Arial" w:cs="Arial"/>
          <w:color w:val="000000"/>
          <w:sz w:val="20"/>
        </w:rPr>
      </w:pPr>
      <w:r>
        <w:rPr>
          <w:rFonts w:ascii="Arial" w:hAnsi="Arial" w:cs="Arial"/>
          <w:color w:val="000000"/>
          <w:sz w:val="20"/>
        </w:rPr>
        <w:t xml:space="preserve">LF suggested updating the EOI to reflect these views and provide them to the group for review before it goes out. </w:t>
      </w:r>
    </w:p>
    <w:p w14:paraId="13A3BB2A" w14:textId="11096CBB" w:rsidR="00DC711F" w:rsidRPr="00E57561" w:rsidRDefault="00DC711F" w:rsidP="00666595">
      <w:pPr>
        <w:spacing w:before="60" w:after="60"/>
        <w:rPr>
          <w:rFonts w:ascii="Arial" w:hAnsi="Arial" w:cs="Arial"/>
          <w:sz w:val="20"/>
          <w:lang w:val="en-AU"/>
        </w:rPr>
      </w:pPr>
    </w:p>
    <w:p w14:paraId="27605846" w14:textId="7AF17EC8" w:rsidR="00450B77" w:rsidRPr="00E57561" w:rsidRDefault="006F1D13" w:rsidP="00500761">
      <w:pPr>
        <w:spacing w:before="60" w:after="60"/>
        <w:ind w:left="1134" w:hanging="414"/>
        <w:rPr>
          <w:rFonts w:ascii="Arial" w:hAnsi="Arial" w:cs="Arial"/>
          <w:sz w:val="20"/>
          <w:lang w:val="en-AU"/>
        </w:rPr>
      </w:pPr>
      <w:r w:rsidRPr="00E57561">
        <w:rPr>
          <w:rFonts w:ascii="Arial" w:hAnsi="Arial" w:cs="Arial"/>
          <w:b/>
          <w:sz w:val="20"/>
          <w:lang w:val="en-AU"/>
        </w:rPr>
        <w:t>4</w:t>
      </w:r>
      <w:r w:rsidR="00450B77" w:rsidRPr="00E57561">
        <w:rPr>
          <w:rFonts w:ascii="Arial" w:hAnsi="Arial" w:cs="Arial"/>
          <w:b/>
          <w:sz w:val="20"/>
          <w:lang w:val="en-AU"/>
        </w:rPr>
        <w:t>.5</w:t>
      </w:r>
      <w:r w:rsidR="00450B77" w:rsidRPr="00E57561">
        <w:rPr>
          <w:rFonts w:ascii="Arial" w:hAnsi="Arial" w:cs="Arial"/>
          <w:sz w:val="20"/>
          <w:lang w:val="en-AU"/>
        </w:rPr>
        <w:t xml:space="preserve">     </w:t>
      </w:r>
      <w:r w:rsidR="00DC711F" w:rsidRPr="00DC711F">
        <w:rPr>
          <w:rFonts w:ascii="Arial" w:hAnsi="Arial" w:cs="Arial"/>
          <w:sz w:val="20"/>
          <w:lang w:val="en-AU"/>
        </w:rPr>
        <w:t>Update on recent Percent for Art Applications</w:t>
      </w:r>
    </w:p>
    <w:p w14:paraId="1B18A6A9" w14:textId="668F50BF" w:rsidR="00BD49EB" w:rsidRDefault="00DC711F" w:rsidP="00DC711F">
      <w:pPr>
        <w:pStyle w:val="ListParagraph"/>
        <w:numPr>
          <w:ilvl w:val="0"/>
          <w:numId w:val="28"/>
        </w:numPr>
        <w:spacing w:before="60" w:after="60"/>
        <w:rPr>
          <w:rFonts w:ascii="Arial" w:hAnsi="Arial" w:cs="Arial"/>
          <w:sz w:val="20"/>
          <w:lang w:val="en-AU"/>
        </w:rPr>
      </w:pPr>
      <w:r>
        <w:rPr>
          <w:rFonts w:ascii="Arial" w:hAnsi="Arial" w:cs="Arial"/>
          <w:sz w:val="20"/>
          <w:lang w:val="en-AU"/>
        </w:rPr>
        <w:t>There was discussion in the group about the use of the assessment sheets that LF had put together for applications.</w:t>
      </w:r>
    </w:p>
    <w:p w14:paraId="2319955E" w14:textId="24F9515A" w:rsidR="00DC711F" w:rsidRDefault="00DC711F" w:rsidP="00DC711F">
      <w:pPr>
        <w:pStyle w:val="ListParagraph"/>
        <w:numPr>
          <w:ilvl w:val="0"/>
          <w:numId w:val="28"/>
        </w:numPr>
        <w:spacing w:before="60" w:after="60"/>
        <w:rPr>
          <w:rFonts w:ascii="Arial" w:hAnsi="Arial" w:cs="Arial"/>
          <w:sz w:val="20"/>
          <w:lang w:val="en-AU"/>
        </w:rPr>
      </w:pPr>
      <w:r>
        <w:rPr>
          <w:rFonts w:ascii="Arial" w:hAnsi="Arial" w:cs="Arial"/>
          <w:sz w:val="20"/>
          <w:lang w:val="en-AU"/>
        </w:rPr>
        <w:t>LF stated that some of the criteria (drawn from the objectives in the Percent for Art Guidelines) could be addressed by administration – in particular the question about public safety of the artwork that could be responded to by the building/engineering team.</w:t>
      </w:r>
    </w:p>
    <w:p w14:paraId="0BB2C124" w14:textId="34F69256" w:rsidR="00DC711F" w:rsidRDefault="00DC711F" w:rsidP="00DC711F">
      <w:pPr>
        <w:pStyle w:val="ListParagraph"/>
        <w:numPr>
          <w:ilvl w:val="0"/>
          <w:numId w:val="28"/>
        </w:numPr>
        <w:spacing w:before="60" w:after="60"/>
        <w:rPr>
          <w:rFonts w:ascii="Arial" w:hAnsi="Arial" w:cs="Arial"/>
          <w:sz w:val="20"/>
          <w:lang w:val="en-AU"/>
        </w:rPr>
      </w:pPr>
      <w:r>
        <w:rPr>
          <w:rFonts w:ascii="Arial" w:hAnsi="Arial" w:cs="Arial"/>
          <w:sz w:val="20"/>
          <w:lang w:val="en-AU"/>
        </w:rPr>
        <w:t>ST stated that scoring might be beneficial if unsuccessful applicants wanted feedback on their submissions.</w:t>
      </w:r>
    </w:p>
    <w:p w14:paraId="058F50A1" w14:textId="0C3CC6F9" w:rsidR="00DC711F" w:rsidRDefault="00DC711F" w:rsidP="00DC711F">
      <w:pPr>
        <w:pStyle w:val="ListParagraph"/>
        <w:numPr>
          <w:ilvl w:val="0"/>
          <w:numId w:val="28"/>
        </w:numPr>
        <w:spacing w:before="60" w:after="60"/>
        <w:rPr>
          <w:rFonts w:ascii="Arial" w:hAnsi="Arial" w:cs="Arial"/>
          <w:sz w:val="20"/>
          <w:lang w:val="en-AU"/>
        </w:rPr>
      </w:pPr>
      <w:r>
        <w:rPr>
          <w:rFonts w:ascii="Arial" w:hAnsi="Arial" w:cs="Arial"/>
          <w:sz w:val="20"/>
          <w:lang w:val="en-AU"/>
        </w:rPr>
        <w:t>ST stated that it was good to look at the budget breakdowns in the submissions as well to understand how much as going to the artist, to the consultant and to the fabrication of the art.</w:t>
      </w:r>
    </w:p>
    <w:p w14:paraId="12A9E99E" w14:textId="0CA358DB" w:rsidR="00DC711F" w:rsidRPr="00DC711F" w:rsidRDefault="00DC711F" w:rsidP="00DC711F">
      <w:pPr>
        <w:pStyle w:val="ListParagraph"/>
        <w:numPr>
          <w:ilvl w:val="0"/>
          <w:numId w:val="28"/>
        </w:numPr>
        <w:spacing w:before="60" w:after="60"/>
        <w:rPr>
          <w:rFonts w:ascii="Arial" w:hAnsi="Arial" w:cs="Arial"/>
          <w:sz w:val="20"/>
          <w:lang w:val="en-AU"/>
        </w:rPr>
      </w:pPr>
      <w:r>
        <w:rPr>
          <w:rFonts w:ascii="Arial" w:hAnsi="Arial" w:cs="Arial"/>
          <w:sz w:val="20"/>
          <w:lang w:val="en-AU"/>
        </w:rPr>
        <w:t>LF stated that it might be useful to look at a minimum percent requirement in the budget for the artist fees.</w:t>
      </w:r>
    </w:p>
    <w:p w14:paraId="1BBE60F0" w14:textId="77777777" w:rsidR="00450B77" w:rsidRPr="00DC711F" w:rsidRDefault="00450B77" w:rsidP="006F1D13">
      <w:pPr>
        <w:spacing w:before="60" w:after="60"/>
        <w:rPr>
          <w:rFonts w:ascii="Arial" w:hAnsi="Arial" w:cs="Arial"/>
          <w:sz w:val="20"/>
          <w:lang w:val="en-AU"/>
        </w:rPr>
      </w:pPr>
      <w:r w:rsidRPr="00DC711F">
        <w:rPr>
          <w:rFonts w:ascii="Arial" w:hAnsi="Arial" w:cs="Arial"/>
          <w:sz w:val="20"/>
          <w:lang w:val="en-AU"/>
        </w:rPr>
        <w:t xml:space="preserve">                                                             </w:t>
      </w:r>
    </w:p>
    <w:p w14:paraId="3B100F14" w14:textId="77777777" w:rsidR="00DC711F" w:rsidRPr="00DC711F" w:rsidRDefault="00DC711F" w:rsidP="00DC711F">
      <w:pPr>
        <w:numPr>
          <w:ilvl w:val="1"/>
          <w:numId w:val="14"/>
        </w:numPr>
        <w:spacing w:before="60" w:after="60"/>
        <w:ind w:hanging="418"/>
        <w:contextualSpacing/>
        <w:rPr>
          <w:rFonts w:ascii="Arial" w:hAnsi="Arial" w:cs="Arial"/>
          <w:sz w:val="20"/>
          <w:lang w:val="en-AU"/>
        </w:rPr>
      </w:pPr>
      <w:r w:rsidRPr="00DC711F">
        <w:rPr>
          <w:rFonts w:ascii="Arial" w:hAnsi="Arial" w:cs="Arial"/>
          <w:sz w:val="20"/>
        </w:rPr>
        <w:t xml:space="preserve">Percent for Art Policy Review + Approvals Process (ZT, LF) </w:t>
      </w:r>
    </w:p>
    <w:p w14:paraId="769C9A07" w14:textId="2B1761CF" w:rsidR="00DC711F" w:rsidRPr="00DC711F" w:rsidRDefault="00DC711F" w:rsidP="00DC711F">
      <w:pPr>
        <w:numPr>
          <w:ilvl w:val="1"/>
          <w:numId w:val="14"/>
        </w:numPr>
        <w:spacing w:before="60" w:after="60"/>
        <w:ind w:hanging="418"/>
        <w:contextualSpacing/>
        <w:rPr>
          <w:rFonts w:ascii="Arial" w:hAnsi="Arial" w:cs="Arial"/>
          <w:sz w:val="20"/>
          <w:lang w:val="en-AU"/>
        </w:rPr>
      </w:pPr>
      <w:r w:rsidRPr="00DC711F">
        <w:rPr>
          <w:rFonts w:ascii="Arial" w:hAnsi="Arial" w:cs="Arial"/>
          <w:sz w:val="20"/>
        </w:rPr>
        <w:t xml:space="preserve">Arts Development Plan Review discussion (ZT, LF) </w:t>
      </w:r>
    </w:p>
    <w:p w14:paraId="02F364DA" w14:textId="047D10E4" w:rsidR="00DC711F" w:rsidRDefault="00DC711F" w:rsidP="00DC711F">
      <w:pPr>
        <w:spacing w:before="60" w:after="60"/>
        <w:contextualSpacing/>
        <w:rPr>
          <w:rFonts w:ascii="Arial" w:hAnsi="Arial" w:cs="Arial"/>
          <w:sz w:val="20"/>
          <w:lang w:val="en-AU"/>
        </w:rPr>
      </w:pPr>
    </w:p>
    <w:p w14:paraId="2014389C" w14:textId="44E5BADF" w:rsidR="00CD43AB" w:rsidRDefault="00DC711F" w:rsidP="00CD43AB">
      <w:pPr>
        <w:pStyle w:val="ListParagraph"/>
        <w:numPr>
          <w:ilvl w:val="0"/>
          <w:numId w:val="29"/>
        </w:numPr>
        <w:spacing w:before="60" w:after="60"/>
        <w:rPr>
          <w:rFonts w:ascii="Arial" w:hAnsi="Arial" w:cs="Arial"/>
          <w:sz w:val="20"/>
          <w:lang w:val="en-AU"/>
        </w:rPr>
      </w:pPr>
      <w:r w:rsidRPr="00DC711F">
        <w:rPr>
          <w:rFonts w:ascii="Arial" w:hAnsi="Arial" w:cs="Arial"/>
          <w:sz w:val="20"/>
          <w:lang w:val="en-AU"/>
        </w:rPr>
        <w:t>TG suggested that, as the meeting had run over time and some people needed to go that agenda items 4.5 a</w:t>
      </w:r>
      <w:r w:rsidR="00836ABF">
        <w:rPr>
          <w:rFonts w:ascii="Arial" w:hAnsi="Arial" w:cs="Arial"/>
          <w:sz w:val="20"/>
          <w:lang w:val="en-AU"/>
        </w:rPr>
        <w:t xml:space="preserve">nd 4.6 be put on hold and be the sole agenda </w:t>
      </w:r>
      <w:r w:rsidR="00823577">
        <w:rPr>
          <w:rFonts w:ascii="Arial" w:hAnsi="Arial" w:cs="Arial"/>
          <w:sz w:val="20"/>
          <w:lang w:val="en-AU"/>
        </w:rPr>
        <w:t>items</w:t>
      </w:r>
      <w:r w:rsidR="00836ABF">
        <w:rPr>
          <w:rFonts w:ascii="Arial" w:hAnsi="Arial" w:cs="Arial"/>
          <w:sz w:val="20"/>
          <w:lang w:val="en-AU"/>
        </w:rPr>
        <w:t xml:space="preserve"> at the </w:t>
      </w:r>
      <w:r w:rsidRPr="00DC711F">
        <w:rPr>
          <w:rFonts w:ascii="Arial" w:hAnsi="Arial" w:cs="Arial"/>
          <w:sz w:val="20"/>
          <w:lang w:val="en-AU"/>
        </w:rPr>
        <w:t xml:space="preserve">next AAG meeting. </w:t>
      </w:r>
      <w:r w:rsidR="00836ABF">
        <w:rPr>
          <w:rFonts w:ascii="Arial" w:hAnsi="Arial" w:cs="Arial"/>
          <w:sz w:val="20"/>
          <w:lang w:val="en-AU"/>
        </w:rPr>
        <w:t>The group agreed.</w:t>
      </w:r>
    </w:p>
    <w:p w14:paraId="62B582D9" w14:textId="6D6DBDEE" w:rsidR="00836ABF" w:rsidRPr="00836ABF" w:rsidRDefault="00836ABF" w:rsidP="00CD43AB">
      <w:pPr>
        <w:pStyle w:val="ListParagraph"/>
        <w:numPr>
          <w:ilvl w:val="0"/>
          <w:numId w:val="29"/>
        </w:numPr>
        <w:spacing w:before="60" w:after="60"/>
        <w:rPr>
          <w:rFonts w:ascii="Arial" w:hAnsi="Arial" w:cs="Arial"/>
          <w:sz w:val="20"/>
          <w:lang w:val="en-AU"/>
        </w:rPr>
      </w:pPr>
      <w:r>
        <w:rPr>
          <w:rFonts w:ascii="Arial" w:hAnsi="Arial" w:cs="Arial"/>
          <w:sz w:val="20"/>
          <w:lang w:val="en-AU"/>
        </w:rPr>
        <w:t>JF closed the meeting at 7.30pm.</w:t>
      </w:r>
    </w:p>
    <w:p w14:paraId="42CC6FBF" w14:textId="77777777" w:rsidR="00CD43AB" w:rsidRPr="00E57561" w:rsidRDefault="00CD43AB" w:rsidP="00CD43AB">
      <w:pPr>
        <w:spacing w:before="60" w:after="60"/>
        <w:rPr>
          <w:rFonts w:ascii="Arial" w:hAnsi="Arial" w:cs="Arial"/>
          <w:sz w:val="20"/>
          <w:lang w:val="en-AU"/>
        </w:rPr>
      </w:pPr>
    </w:p>
    <w:p w14:paraId="37E7B945" w14:textId="77777777" w:rsidR="00CD43AB" w:rsidRPr="00E57561" w:rsidRDefault="00CD43AB" w:rsidP="00CD43AB">
      <w:pPr>
        <w:pStyle w:val="ListParagraph"/>
        <w:numPr>
          <w:ilvl w:val="0"/>
          <w:numId w:val="14"/>
        </w:numPr>
        <w:spacing w:before="60" w:after="60"/>
        <w:rPr>
          <w:rFonts w:ascii="Arial" w:hAnsi="Arial" w:cs="Arial"/>
          <w:b/>
          <w:sz w:val="20"/>
          <w:lang w:val="en-AU"/>
        </w:rPr>
      </w:pPr>
      <w:r w:rsidRPr="00E57561">
        <w:rPr>
          <w:rFonts w:ascii="Arial" w:hAnsi="Arial" w:cs="Arial"/>
          <w:b/>
          <w:sz w:val="20"/>
          <w:lang w:val="en-AU"/>
        </w:rPr>
        <w:t>Close/Next Meeting</w:t>
      </w:r>
    </w:p>
    <w:p w14:paraId="4FBB5F76" w14:textId="521934E4" w:rsidR="00450B77" w:rsidRPr="00E57561" w:rsidRDefault="00CD43AB" w:rsidP="00CD43AB">
      <w:pPr>
        <w:pStyle w:val="ListParagraph"/>
        <w:numPr>
          <w:ilvl w:val="0"/>
          <w:numId w:val="24"/>
        </w:numPr>
        <w:spacing w:before="60" w:after="60"/>
        <w:rPr>
          <w:rFonts w:ascii="Arial" w:hAnsi="Arial" w:cs="Arial"/>
          <w:sz w:val="20"/>
          <w:lang w:val="en-AU"/>
        </w:rPr>
      </w:pPr>
      <w:r w:rsidRPr="00E57561">
        <w:rPr>
          <w:rFonts w:ascii="Arial" w:hAnsi="Arial" w:cs="Arial"/>
          <w:sz w:val="20"/>
          <w:lang w:val="en-AU"/>
        </w:rPr>
        <w:t xml:space="preserve">Next meeting </w:t>
      </w:r>
      <w:r w:rsidR="00836ABF">
        <w:rPr>
          <w:rFonts w:ascii="Arial" w:hAnsi="Arial" w:cs="Arial"/>
          <w:sz w:val="20"/>
          <w:lang w:val="en-AU"/>
        </w:rPr>
        <w:t>19 May</w:t>
      </w:r>
      <w:r w:rsidRPr="00E57561">
        <w:rPr>
          <w:rFonts w:ascii="Arial" w:hAnsi="Arial" w:cs="Arial"/>
          <w:sz w:val="20"/>
          <w:lang w:val="en-AU"/>
        </w:rPr>
        <w:t xml:space="preserve"> 2021</w:t>
      </w:r>
    </w:p>
    <w:p w14:paraId="4EA4456F" w14:textId="2BC1DEA2" w:rsidR="00645508" w:rsidRDefault="00645508" w:rsidP="00CD43AB">
      <w:pPr>
        <w:pStyle w:val="ListParagraph"/>
        <w:numPr>
          <w:ilvl w:val="0"/>
          <w:numId w:val="24"/>
        </w:numPr>
        <w:spacing w:before="60" w:after="60"/>
        <w:rPr>
          <w:rFonts w:ascii="Arial" w:hAnsi="Arial" w:cs="Arial"/>
          <w:sz w:val="20"/>
          <w:lang w:val="en-AU"/>
        </w:rPr>
      </w:pPr>
      <w:r w:rsidRPr="00E57561">
        <w:rPr>
          <w:rFonts w:ascii="Arial" w:hAnsi="Arial" w:cs="Arial"/>
          <w:sz w:val="20"/>
          <w:lang w:val="en-AU"/>
        </w:rPr>
        <w:t>Arts Development Plan and Percent for Art Policy review will be priority for this meeting</w:t>
      </w:r>
    </w:p>
    <w:p w14:paraId="4786C198" w14:textId="6620D60A" w:rsidR="00EB7B4F" w:rsidRPr="00E57561" w:rsidRDefault="00EB7B4F" w:rsidP="00CD43AB">
      <w:pPr>
        <w:pStyle w:val="ListParagraph"/>
        <w:numPr>
          <w:ilvl w:val="0"/>
          <w:numId w:val="24"/>
        </w:numPr>
        <w:spacing w:before="60" w:after="60"/>
        <w:rPr>
          <w:rFonts w:ascii="Arial" w:hAnsi="Arial" w:cs="Arial"/>
          <w:sz w:val="20"/>
          <w:lang w:val="en-AU"/>
        </w:rPr>
      </w:pPr>
      <w:r>
        <w:rPr>
          <w:rFonts w:ascii="Arial" w:hAnsi="Arial" w:cs="Arial"/>
          <w:sz w:val="20"/>
          <w:lang w:val="en-AU"/>
        </w:rPr>
        <w:t xml:space="preserve">Perth International Jazz Festival presentation and City of Vincent Event Sponsorship items will be moved to the following AAG meeting on 30 June 2021 </w:t>
      </w:r>
    </w:p>
    <w:p w14:paraId="0F0887B2" w14:textId="77777777" w:rsidR="009D677D" w:rsidRPr="00E57561" w:rsidRDefault="009D677D" w:rsidP="00450B77">
      <w:pPr>
        <w:spacing w:before="60" w:after="60"/>
        <w:ind w:left="720"/>
        <w:contextualSpacing/>
        <w:rPr>
          <w:rFonts w:ascii="Arial" w:hAnsi="Arial" w:cs="Arial"/>
          <w:sz w:val="20"/>
          <w:lang w:val="en-AU"/>
        </w:rPr>
      </w:pPr>
    </w:p>
    <w:p w14:paraId="554A7F5F" w14:textId="77777777" w:rsidR="00450B77" w:rsidRPr="00E57561" w:rsidRDefault="00450B77" w:rsidP="00450B77">
      <w:pPr>
        <w:rPr>
          <w:rFonts w:ascii="Arial" w:hAnsi="Arial" w:cs="Arial"/>
          <w:color w:val="000000"/>
          <w:sz w:val="20"/>
        </w:rPr>
      </w:pPr>
    </w:p>
    <w:tbl>
      <w:tblPr>
        <w:tblStyle w:val="TableGrid1"/>
        <w:tblW w:w="0" w:type="auto"/>
        <w:tblLook w:val="04A0" w:firstRow="1" w:lastRow="0" w:firstColumn="1" w:lastColumn="0" w:noHBand="0" w:noVBand="1"/>
      </w:tblPr>
      <w:tblGrid>
        <w:gridCol w:w="3398"/>
        <w:gridCol w:w="3398"/>
        <w:gridCol w:w="3399"/>
      </w:tblGrid>
      <w:tr w:rsidR="00450B77" w:rsidRPr="00E57561" w14:paraId="4C422612" w14:textId="77777777" w:rsidTr="006E5645">
        <w:tc>
          <w:tcPr>
            <w:tcW w:w="3398" w:type="dxa"/>
          </w:tcPr>
          <w:p w14:paraId="260532D5" w14:textId="77777777" w:rsidR="00450B77" w:rsidRPr="00E57561" w:rsidRDefault="00450B77" w:rsidP="00450B77">
            <w:pPr>
              <w:jc w:val="center"/>
              <w:rPr>
                <w:rFonts w:ascii="Arial" w:hAnsi="Arial" w:cs="Arial"/>
                <w:b/>
                <w:color w:val="000000"/>
                <w:sz w:val="20"/>
              </w:rPr>
            </w:pPr>
            <w:r w:rsidRPr="00E57561">
              <w:rPr>
                <w:rFonts w:ascii="Arial" w:hAnsi="Arial" w:cs="Arial"/>
                <w:b/>
                <w:color w:val="000000"/>
                <w:sz w:val="20"/>
              </w:rPr>
              <w:t>Summary of Actions</w:t>
            </w:r>
          </w:p>
          <w:p w14:paraId="307BEE9F" w14:textId="77777777" w:rsidR="00450B77" w:rsidRPr="00E57561" w:rsidRDefault="00450B77" w:rsidP="00450B77">
            <w:pPr>
              <w:jc w:val="center"/>
              <w:rPr>
                <w:rFonts w:ascii="Arial" w:hAnsi="Arial" w:cs="Arial"/>
                <w:b/>
                <w:color w:val="000000"/>
                <w:sz w:val="20"/>
              </w:rPr>
            </w:pPr>
          </w:p>
        </w:tc>
        <w:tc>
          <w:tcPr>
            <w:tcW w:w="3398" w:type="dxa"/>
          </w:tcPr>
          <w:p w14:paraId="1D7E0A0D" w14:textId="77777777" w:rsidR="00450B77" w:rsidRPr="00E57561" w:rsidRDefault="00450B77" w:rsidP="00450B77">
            <w:pPr>
              <w:jc w:val="center"/>
              <w:rPr>
                <w:rFonts w:ascii="Arial" w:hAnsi="Arial" w:cs="Arial"/>
                <w:b/>
                <w:color w:val="000000"/>
                <w:sz w:val="20"/>
              </w:rPr>
            </w:pPr>
            <w:r w:rsidRPr="00E57561">
              <w:rPr>
                <w:rFonts w:ascii="Arial" w:hAnsi="Arial" w:cs="Arial"/>
                <w:b/>
                <w:color w:val="000000"/>
                <w:sz w:val="20"/>
              </w:rPr>
              <w:t>Date</w:t>
            </w:r>
          </w:p>
        </w:tc>
        <w:tc>
          <w:tcPr>
            <w:tcW w:w="3399" w:type="dxa"/>
          </w:tcPr>
          <w:p w14:paraId="075468B9" w14:textId="77777777" w:rsidR="00450B77" w:rsidRPr="00E57561" w:rsidRDefault="00450B77" w:rsidP="00450B77">
            <w:pPr>
              <w:jc w:val="center"/>
              <w:rPr>
                <w:rFonts w:ascii="Arial" w:hAnsi="Arial" w:cs="Arial"/>
                <w:b/>
                <w:color w:val="000000"/>
                <w:sz w:val="20"/>
              </w:rPr>
            </w:pPr>
            <w:r w:rsidRPr="00E57561">
              <w:rPr>
                <w:rFonts w:ascii="Arial" w:hAnsi="Arial" w:cs="Arial"/>
                <w:b/>
                <w:color w:val="000000"/>
                <w:sz w:val="20"/>
              </w:rPr>
              <w:t>Status</w:t>
            </w:r>
          </w:p>
        </w:tc>
      </w:tr>
      <w:tr w:rsidR="00450B77" w:rsidRPr="00E57561" w14:paraId="4E6FAD9D" w14:textId="77777777" w:rsidTr="006E5645">
        <w:tc>
          <w:tcPr>
            <w:tcW w:w="3398" w:type="dxa"/>
          </w:tcPr>
          <w:p w14:paraId="20BB6878" w14:textId="51F3A23A" w:rsidR="00450B77" w:rsidRPr="00E57561" w:rsidRDefault="00836ABF" w:rsidP="00836ABF">
            <w:pPr>
              <w:rPr>
                <w:rFonts w:ascii="Arial" w:hAnsi="Arial" w:cs="Arial"/>
                <w:color w:val="000000"/>
                <w:sz w:val="20"/>
                <w:lang w:val="en-AU"/>
              </w:rPr>
            </w:pPr>
            <w:r>
              <w:rPr>
                <w:rFonts w:ascii="Arial" w:hAnsi="Arial" w:cs="Arial"/>
                <w:color w:val="000000"/>
                <w:sz w:val="20"/>
                <w:lang w:val="en-AU"/>
              </w:rPr>
              <w:t>LF</w:t>
            </w:r>
            <w:r w:rsidR="00CD43AB" w:rsidRPr="00E57561">
              <w:rPr>
                <w:rFonts w:ascii="Arial" w:hAnsi="Arial" w:cs="Arial"/>
                <w:color w:val="000000"/>
                <w:sz w:val="20"/>
                <w:lang w:val="en-AU"/>
              </w:rPr>
              <w:t xml:space="preserve"> to send link</w:t>
            </w:r>
            <w:r>
              <w:rPr>
                <w:rFonts w:ascii="Arial" w:hAnsi="Arial" w:cs="Arial"/>
                <w:color w:val="000000"/>
                <w:sz w:val="20"/>
                <w:lang w:val="en-AU"/>
              </w:rPr>
              <w:t xml:space="preserve"> to video of the Baroque performances to AAG group</w:t>
            </w:r>
            <w:r w:rsidR="00CD43AB" w:rsidRPr="00E57561">
              <w:rPr>
                <w:rFonts w:ascii="Arial" w:hAnsi="Arial" w:cs="Arial"/>
                <w:color w:val="000000"/>
                <w:sz w:val="20"/>
                <w:lang w:val="en-AU"/>
              </w:rPr>
              <w:t xml:space="preserve"> </w:t>
            </w:r>
          </w:p>
        </w:tc>
        <w:tc>
          <w:tcPr>
            <w:tcW w:w="3398" w:type="dxa"/>
          </w:tcPr>
          <w:p w14:paraId="50A37499" w14:textId="5D3D0D14" w:rsidR="00450B77" w:rsidRPr="00E57561" w:rsidRDefault="00836ABF" w:rsidP="00836ABF">
            <w:pPr>
              <w:rPr>
                <w:rFonts w:ascii="Arial" w:hAnsi="Arial" w:cs="Arial"/>
                <w:color w:val="000000"/>
                <w:sz w:val="20"/>
              </w:rPr>
            </w:pPr>
            <w:r>
              <w:rPr>
                <w:rFonts w:ascii="Arial" w:hAnsi="Arial" w:cs="Arial"/>
                <w:color w:val="000000"/>
                <w:sz w:val="20"/>
              </w:rPr>
              <w:t>08</w:t>
            </w:r>
            <w:r w:rsidR="00CD43AB" w:rsidRPr="00E57561">
              <w:rPr>
                <w:rFonts w:ascii="Arial" w:hAnsi="Arial" w:cs="Arial"/>
                <w:color w:val="000000"/>
                <w:sz w:val="20"/>
              </w:rPr>
              <w:t xml:space="preserve"> </w:t>
            </w:r>
            <w:r>
              <w:rPr>
                <w:rFonts w:ascii="Arial" w:hAnsi="Arial" w:cs="Arial"/>
                <w:color w:val="000000"/>
                <w:sz w:val="20"/>
              </w:rPr>
              <w:t>April</w:t>
            </w:r>
            <w:r w:rsidR="00CD43AB" w:rsidRPr="00E57561">
              <w:rPr>
                <w:rFonts w:ascii="Arial" w:hAnsi="Arial" w:cs="Arial"/>
                <w:color w:val="000000"/>
                <w:sz w:val="20"/>
              </w:rPr>
              <w:t xml:space="preserve"> 2021</w:t>
            </w:r>
          </w:p>
        </w:tc>
        <w:tc>
          <w:tcPr>
            <w:tcW w:w="3399" w:type="dxa"/>
          </w:tcPr>
          <w:p w14:paraId="29BCE37B" w14:textId="081EC75D" w:rsidR="00450B77" w:rsidRPr="00E57561" w:rsidRDefault="00EB7B4F" w:rsidP="00450B77">
            <w:pPr>
              <w:rPr>
                <w:rFonts w:ascii="Arial" w:hAnsi="Arial" w:cs="Arial"/>
                <w:color w:val="000000"/>
                <w:sz w:val="20"/>
              </w:rPr>
            </w:pPr>
            <w:r>
              <w:rPr>
                <w:rFonts w:ascii="Arial" w:hAnsi="Arial" w:cs="Arial"/>
                <w:color w:val="000000"/>
                <w:sz w:val="20"/>
              </w:rPr>
              <w:t>OneDrive link provided</w:t>
            </w:r>
          </w:p>
        </w:tc>
      </w:tr>
      <w:tr w:rsidR="00450B77" w:rsidRPr="00E57561" w14:paraId="333583FB" w14:textId="77777777" w:rsidTr="006E5645">
        <w:tc>
          <w:tcPr>
            <w:tcW w:w="3398" w:type="dxa"/>
          </w:tcPr>
          <w:p w14:paraId="2D644843" w14:textId="2443A96C" w:rsidR="00450B77" w:rsidRPr="00E57561" w:rsidRDefault="00CD43AB" w:rsidP="00450B77">
            <w:pPr>
              <w:rPr>
                <w:rFonts w:ascii="Arial" w:hAnsi="Arial" w:cs="Arial"/>
                <w:color w:val="000000"/>
                <w:sz w:val="20"/>
              </w:rPr>
            </w:pPr>
            <w:r w:rsidRPr="00E57561">
              <w:rPr>
                <w:rFonts w:ascii="Arial" w:hAnsi="Arial" w:cs="Arial"/>
                <w:color w:val="000000"/>
                <w:sz w:val="20"/>
                <w:lang w:val="en-AU"/>
              </w:rPr>
              <w:t xml:space="preserve">LF to send </w:t>
            </w:r>
            <w:r w:rsidR="00836ABF">
              <w:rPr>
                <w:rFonts w:ascii="Arial" w:hAnsi="Arial" w:cs="Arial"/>
                <w:color w:val="000000"/>
                <w:sz w:val="20"/>
                <w:lang w:val="en-AU"/>
              </w:rPr>
              <w:t xml:space="preserve">second </w:t>
            </w:r>
            <w:r w:rsidRPr="00E57561">
              <w:rPr>
                <w:rFonts w:ascii="Arial" w:hAnsi="Arial" w:cs="Arial"/>
                <w:color w:val="000000"/>
                <w:sz w:val="20"/>
                <w:lang w:val="en-AU"/>
              </w:rPr>
              <w:t>draft EOI Artwork Brief and proposed locations for Medium Scale Town Centre Artworks to group</w:t>
            </w:r>
          </w:p>
        </w:tc>
        <w:tc>
          <w:tcPr>
            <w:tcW w:w="3398" w:type="dxa"/>
          </w:tcPr>
          <w:p w14:paraId="7B34FF37" w14:textId="31B6E472" w:rsidR="00450B77" w:rsidRPr="00E57561" w:rsidRDefault="00836ABF" w:rsidP="00450B77">
            <w:pPr>
              <w:rPr>
                <w:rFonts w:ascii="Arial" w:hAnsi="Arial" w:cs="Arial"/>
                <w:color w:val="000000"/>
                <w:sz w:val="20"/>
              </w:rPr>
            </w:pPr>
            <w:r>
              <w:rPr>
                <w:rFonts w:ascii="Arial" w:hAnsi="Arial" w:cs="Arial"/>
                <w:color w:val="000000"/>
                <w:sz w:val="20"/>
              </w:rPr>
              <w:t>08</w:t>
            </w:r>
            <w:r w:rsidRPr="00E57561">
              <w:rPr>
                <w:rFonts w:ascii="Arial" w:hAnsi="Arial" w:cs="Arial"/>
                <w:color w:val="000000"/>
                <w:sz w:val="20"/>
              </w:rPr>
              <w:t xml:space="preserve"> </w:t>
            </w:r>
            <w:r>
              <w:rPr>
                <w:rFonts w:ascii="Arial" w:hAnsi="Arial" w:cs="Arial"/>
                <w:color w:val="000000"/>
                <w:sz w:val="20"/>
              </w:rPr>
              <w:t>April</w:t>
            </w:r>
            <w:r w:rsidRPr="00E57561">
              <w:rPr>
                <w:rFonts w:ascii="Arial" w:hAnsi="Arial" w:cs="Arial"/>
                <w:color w:val="000000"/>
                <w:sz w:val="20"/>
              </w:rPr>
              <w:t xml:space="preserve"> 2021</w:t>
            </w:r>
          </w:p>
        </w:tc>
        <w:tc>
          <w:tcPr>
            <w:tcW w:w="3399" w:type="dxa"/>
          </w:tcPr>
          <w:p w14:paraId="77272C42" w14:textId="01ABEFA2" w:rsidR="00450B77" w:rsidRPr="00836ABF" w:rsidRDefault="00EB7B4F" w:rsidP="00836ABF">
            <w:pPr>
              <w:rPr>
                <w:rFonts w:ascii="Arial" w:hAnsi="Arial" w:cs="Arial"/>
                <w:color w:val="000000"/>
                <w:sz w:val="20"/>
              </w:rPr>
            </w:pPr>
            <w:r>
              <w:rPr>
                <w:rFonts w:ascii="Arial" w:hAnsi="Arial" w:cs="Arial"/>
                <w:color w:val="000000"/>
                <w:sz w:val="20"/>
              </w:rPr>
              <w:t>OneDrive link provided</w:t>
            </w:r>
          </w:p>
        </w:tc>
      </w:tr>
      <w:tr w:rsidR="00836ABF" w:rsidRPr="00E57561" w14:paraId="444C7063" w14:textId="77777777" w:rsidTr="006E5645">
        <w:tc>
          <w:tcPr>
            <w:tcW w:w="3398" w:type="dxa"/>
          </w:tcPr>
          <w:p w14:paraId="2B8D99CD" w14:textId="343B689B" w:rsidR="00836ABF" w:rsidRPr="00E57561" w:rsidRDefault="00836ABF" w:rsidP="00450B77">
            <w:pPr>
              <w:rPr>
                <w:rFonts w:ascii="Arial" w:hAnsi="Arial" w:cs="Arial"/>
                <w:color w:val="000000"/>
                <w:sz w:val="20"/>
                <w:lang w:val="en-AU"/>
              </w:rPr>
            </w:pPr>
            <w:r>
              <w:rPr>
                <w:rFonts w:ascii="Arial" w:hAnsi="Arial" w:cs="Arial"/>
                <w:color w:val="000000"/>
                <w:sz w:val="20"/>
                <w:lang w:val="en-AU"/>
              </w:rPr>
              <w:t>ZT to provide some information on Percent for Art Policy review and Arts Development Plan overview to group to view before next meeting</w:t>
            </w:r>
          </w:p>
        </w:tc>
        <w:tc>
          <w:tcPr>
            <w:tcW w:w="3398" w:type="dxa"/>
          </w:tcPr>
          <w:p w14:paraId="7252096A" w14:textId="7F3510B5" w:rsidR="00836ABF" w:rsidRDefault="00836ABF" w:rsidP="00450B77">
            <w:pPr>
              <w:rPr>
                <w:rFonts w:ascii="Arial" w:hAnsi="Arial" w:cs="Arial"/>
                <w:color w:val="000000"/>
                <w:sz w:val="20"/>
              </w:rPr>
            </w:pPr>
            <w:r>
              <w:rPr>
                <w:rFonts w:ascii="Arial" w:hAnsi="Arial" w:cs="Arial"/>
                <w:color w:val="000000"/>
                <w:sz w:val="20"/>
              </w:rPr>
              <w:t>08</w:t>
            </w:r>
            <w:r w:rsidRPr="00E57561">
              <w:rPr>
                <w:rFonts w:ascii="Arial" w:hAnsi="Arial" w:cs="Arial"/>
                <w:color w:val="000000"/>
                <w:sz w:val="20"/>
              </w:rPr>
              <w:t xml:space="preserve"> </w:t>
            </w:r>
            <w:r>
              <w:rPr>
                <w:rFonts w:ascii="Arial" w:hAnsi="Arial" w:cs="Arial"/>
                <w:color w:val="000000"/>
                <w:sz w:val="20"/>
              </w:rPr>
              <w:t>April</w:t>
            </w:r>
            <w:r w:rsidRPr="00E57561">
              <w:rPr>
                <w:rFonts w:ascii="Arial" w:hAnsi="Arial" w:cs="Arial"/>
                <w:color w:val="000000"/>
                <w:sz w:val="20"/>
              </w:rPr>
              <w:t xml:space="preserve"> 2021</w:t>
            </w:r>
          </w:p>
        </w:tc>
        <w:tc>
          <w:tcPr>
            <w:tcW w:w="3399" w:type="dxa"/>
          </w:tcPr>
          <w:p w14:paraId="50400D56" w14:textId="77777777" w:rsidR="00836ABF" w:rsidRPr="00E57561" w:rsidRDefault="00836ABF" w:rsidP="00836ABF">
            <w:pPr>
              <w:rPr>
                <w:rFonts w:ascii="Arial" w:hAnsi="Arial" w:cs="Arial"/>
                <w:color w:val="000000"/>
                <w:sz w:val="20"/>
              </w:rPr>
            </w:pPr>
          </w:p>
        </w:tc>
      </w:tr>
    </w:tbl>
    <w:p w14:paraId="2715154B" w14:textId="77777777" w:rsidR="00144E01" w:rsidRPr="00E57561" w:rsidRDefault="00144E01" w:rsidP="000749F1">
      <w:pPr>
        <w:rPr>
          <w:rFonts w:ascii="Arial" w:hAnsi="Arial" w:cs="Arial"/>
          <w:sz w:val="20"/>
        </w:rPr>
      </w:pPr>
    </w:p>
    <w:p w14:paraId="6EDEA14E" w14:textId="77777777" w:rsidR="00617B45" w:rsidRPr="00E57561" w:rsidRDefault="00617B45" w:rsidP="000749F1">
      <w:pPr>
        <w:rPr>
          <w:rFonts w:ascii="Arial" w:hAnsi="Arial" w:cs="Arial"/>
          <w:sz w:val="20"/>
        </w:rPr>
      </w:pPr>
    </w:p>
    <w:p w14:paraId="6DDF1CFA" w14:textId="77777777" w:rsidR="00450B77" w:rsidRPr="00E57561" w:rsidRDefault="00450B77" w:rsidP="000749F1">
      <w:pPr>
        <w:rPr>
          <w:rFonts w:ascii="Arial" w:hAnsi="Arial" w:cs="Arial"/>
          <w:sz w:val="20"/>
        </w:rPr>
      </w:pPr>
    </w:p>
    <w:p w14:paraId="2367958A" w14:textId="77777777" w:rsidR="00450B77" w:rsidRPr="00E57561" w:rsidRDefault="00450B77" w:rsidP="000749F1">
      <w:pPr>
        <w:rPr>
          <w:rFonts w:ascii="Arial" w:hAnsi="Arial" w:cs="Arial"/>
          <w:sz w:val="20"/>
        </w:rPr>
      </w:pPr>
    </w:p>
    <w:p w14:paraId="57E08634" w14:textId="77777777" w:rsidR="004F3303" w:rsidRPr="00E57561" w:rsidRDefault="00E538CC" w:rsidP="000749F1">
      <w:pPr>
        <w:ind w:left="1134" w:hanging="1134"/>
        <w:rPr>
          <w:rFonts w:ascii="Arial" w:hAnsi="Arial" w:cs="Arial"/>
          <w:sz w:val="20"/>
        </w:rPr>
      </w:pPr>
      <w:r w:rsidRPr="00E57561">
        <w:rPr>
          <w:rFonts w:ascii="Arial" w:hAnsi="Arial" w:cs="Arial"/>
          <w:sz w:val="20"/>
        </w:rPr>
        <w:t>Signed</w:t>
      </w:r>
      <w:r w:rsidR="00552574" w:rsidRPr="00E57561">
        <w:rPr>
          <w:rFonts w:ascii="Arial" w:hAnsi="Arial" w:cs="Arial"/>
          <w:sz w:val="20"/>
        </w:rPr>
        <w:tab/>
      </w:r>
      <w:r w:rsidRPr="00E57561">
        <w:rPr>
          <w:rFonts w:ascii="Arial" w:hAnsi="Arial" w:cs="Arial"/>
          <w:sz w:val="20"/>
        </w:rPr>
        <w:t>_______________________</w:t>
      </w:r>
      <w:r w:rsidR="00FC6327" w:rsidRPr="00E57561">
        <w:rPr>
          <w:rFonts w:ascii="Arial" w:hAnsi="Arial" w:cs="Arial"/>
          <w:sz w:val="20"/>
        </w:rPr>
        <w:t>___________</w:t>
      </w:r>
    </w:p>
    <w:p w14:paraId="5B896622" w14:textId="77777777" w:rsidR="00E538CC" w:rsidRPr="00E57561" w:rsidRDefault="000E60B1" w:rsidP="000749F1">
      <w:pPr>
        <w:ind w:left="1134" w:firstLine="11"/>
        <w:rPr>
          <w:rFonts w:ascii="Arial" w:hAnsi="Arial" w:cs="Arial"/>
          <w:b/>
          <w:sz w:val="20"/>
        </w:rPr>
      </w:pPr>
      <w:r w:rsidRPr="00E57561">
        <w:rPr>
          <w:rFonts w:ascii="Arial" w:hAnsi="Arial" w:cs="Arial"/>
          <w:b/>
          <w:sz w:val="20"/>
        </w:rPr>
        <w:t>Councillor</w:t>
      </w:r>
      <w:r w:rsidR="00617B45" w:rsidRPr="00E57561">
        <w:rPr>
          <w:rFonts w:ascii="Arial" w:hAnsi="Arial" w:cs="Arial"/>
          <w:b/>
          <w:sz w:val="20"/>
        </w:rPr>
        <w:t xml:space="preserve"> </w:t>
      </w:r>
      <w:r w:rsidR="00FC6327" w:rsidRPr="00E57561">
        <w:rPr>
          <w:rFonts w:ascii="Arial" w:hAnsi="Arial" w:cs="Arial"/>
          <w:b/>
          <w:sz w:val="20"/>
        </w:rPr>
        <w:t xml:space="preserve">                         </w:t>
      </w:r>
      <w:r w:rsidR="00617B45" w:rsidRPr="00E57561">
        <w:rPr>
          <w:rFonts w:ascii="Arial" w:hAnsi="Arial" w:cs="Arial"/>
          <w:b/>
          <w:sz w:val="20"/>
        </w:rPr>
        <w:t>(Chairperson)</w:t>
      </w:r>
    </w:p>
    <w:p w14:paraId="4120201C" w14:textId="77777777" w:rsidR="00E538CC" w:rsidRPr="00E57561" w:rsidRDefault="00E538CC" w:rsidP="000749F1">
      <w:pPr>
        <w:rPr>
          <w:rFonts w:ascii="Arial" w:hAnsi="Arial" w:cs="Arial"/>
          <w:sz w:val="20"/>
        </w:rPr>
      </w:pPr>
    </w:p>
    <w:p w14:paraId="087CB262" w14:textId="77777777" w:rsidR="00617B45" w:rsidRPr="00E57561" w:rsidRDefault="00617B45" w:rsidP="000749F1">
      <w:pPr>
        <w:rPr>
          <w:rFonts w:ascii="Arial" w:hAnsi="Arial" w:cs="Arial"/>
          <w:sz w:val="20"/>
        </w:rPr>
      </w:pPr>
    </w:p>
    <w:p w14:paraId="32D415C5" w14:textId="77777777" w:rsidR="00617B45" w:rsidRPr="00E57561" w:rsidRDefault="00617B45" w:rsidP="000749F1">
      <w:pPr>
        <w:rPr>
          <w:rFonts w:ascii="Arial" w:hAnsi="Arial" w:cs="Arial"/>
          <w:sz w:val="20"/>
        </w:rPr>
      </w:pPr>
    </w:p>
    <w:p w14:paraId="0D53FAF0" w14:textId="77777777" w:rsidR="00C16420" w:rsidRPr="00E57561" w:rsidRDefault="00E538CC" w:rsidP="000749F1">
      <w:pPr>
        <w:rPr>
          <w:rFonts w:ascii="Arial" w:hAnsi="Arial" w:cs="Arial"/>
          <w:sz w:val="20"/>
        </w:rPr>
      </w:pPr>
      <w:r w:rsidRPr="00E57561">
        <w:rPr>
          <w:rFonts w:ascii="Arial" w:hAnsi="Arial" w:cs="Arial"/>
          <w:sz w:val="20"/>
        </w:rPr>
        <w:t>Dated this</w:t>
      </w:r>
      <w:r w:rsidR="000749F1" w:rsidRPr="00E57561">
        <w:rPr>
          <w:rFonts w:ascii="Arial" w:hAnsi="Arial" w:cs="Arial"/>
          <w:sz w:val="20"/>
        </w:rPr>
        <w:t xml:space="preserve"> </w:t>
      </w:r>
      <w:r w:rsidRPr="00E57561">
        <w:rPr>
          <w:rFonts w:ascii="Arial" w:hAnsi="Arial" w:cs="Arial"/>
          <w:sz w:val="20"/>
        </w:rPr>
        <w:t>___________________ day of</w:t>
      </w:r>
      <w:r w:rsidR="000749F1" w:rsidRPr="00E57561">
        <w:rPr>
          <w:rFonts w:ascii="Arial" w:hAnsi="Arial" w:cs="Arial"/>
          <w:sz w:val="20"/>
        </w:rPr>
        <w:t xml:space="preserve"> </w:t>
      </w:r>
      <w:r w:rsidRPr="00E57561">
        <w:rPr>
          <w:rFonts w:ascii="Arial" w:hAnsi="Arial" w:cs="Arial"/>
          <w:sz w:val="20"/>
        </w:rPr>
        <w:t>__________</w:t>
      </w:r>
      <w:r w:rsidR="004F3303" w:rsidRPr="00E57561">
        <w:rPr>
          <w:rFonts w:ascii="Arial" w:hAnsi="Arial" w:cs="Arial"/>
          <w:sz w:val="20"/>
        </w:rPr>
        <w:t>_______________________________</w:t>
      </w:r>
      <w:r w:rsidR="000749F1" w:rsidRPr="00E57561">
        <w:rPr>
          <w:rFonts w:ascii="Arial" w:hAnsi="Arial" w:cs="Arial"/>
          <w:sz w:val="20"/>
        </w:rPr>
        <w:t xml:space="preserve"> </w:t>
      </w:r>
      <w:r w:rsidR="000E60B1" w:rsidRPr="00E57561">
        <w:rPr>
          <w:rFonts w:ascii="Arial" w:hAnsi="Arial" w:cs="Arial"/>
          <w:sz w:val="20"/>
        </w:rPr>
        <w:t>20</w:t>
      </w:r>
      <w:r w:rsidR="000749F1" w:rsidRPr="00E57561">
        <w:rPr>
          <w:rFonts w:ascii="Arial" w:hAnsi="Arial" w:cs="Arial"/>
          <w:sz w:val="20"/>
        </w:rPr>
        <w:t>__</w:t>
      </w:r>
    </w:p>
    <w:sectPr w:rsidR="00C16420" w:rsidRPr="00E57561" w:rsidSect="000749F1">
      <w:footerReference w:type="default" r:id="rId10"/>
      <w:headerReference w:type="first" r:id="rId11"/>
      <w:pgSz w:w="11907" w:h="16840" w:code="9"/>
      <w:pgMar w:top="567" w:right="851" w:bottom="567" w:left="851"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20AA" w14:textId="77777777" w:rsidR="0068617C" w:rsidRDefault="0068617C" w:rsidP="00E51513">
      <w:r>
        <w:separator/>
      </w:r>
    </w:p>
  </w:endnote>
  <w:endnote w:type="continuationSeparator" w:id="0">
    <w:p w14:paraId="2582052A" w14:textId="77777777" w:rsidR="0068617C" w:rsidRDefault="0068617C" w:rsidP="00E5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490297"/>
      <w:docPartObj>
        <w:docPartGallery w:val="Page Numbers (Bottom of Page)"/>
        <w:docPartUnique/>
      </w:docPartObj>
    </w:sdtPr>
    <w:sdtEndPr>
      <w:rPr>
        <w:b/>
      </w:rPr>
    </w:sdtEndPr>
    <w:sdtContent>
      <w:p w14:paraId="2DBD2C69" w14:textId="77777777" w:rsidR="00B1790C" w:rsidRPr="00552574" w:rsidRDefault="00B1790C" w:rsidP="00466498">
        <w:pPr>
          <w:pStyle w:val="Header"/>
          <w:jc w:val="center"/>
          <w:rPr>
            <w:sz w:val="18"/>
            <w:szCs w:val="18"/>
            <w:lang w:val="en-US"/>
          </w:rPr>
        </w:pPr>
      </w:p>
      <w:p w14:paraId="4D5D901C" w14:textId="5F0D0C42" w:rsidR="00B1790C" w:rsidRPr="00466498" w:rsidRDefault="00B1790C">
        <w:pPr>
          <w:pStyle w:val="Footer"/>
          <w:jc w:val="right"/>
          <w:rPr>
            <w:sz w:val="16"/>
            <w:szCs w:val="16"/>
          </w:rPr>
        </w:pPr>
        <w:r w:rsidRPr="00466498">
          <w:rPr>
            <w:sz w:val="16"/>
            <w:szCs w:val="16"/>
          </w:rPr>
          <w:t xml:space="preserve">Page </w:t>
        </w:r>
        <w:r w:rsidR="001E7B16" w:rsidRPr="00466498">
          <w:rPr>
            <w:b/>
            <w:sz w:val="16"/>
            <w:szCs w:val="16"/>
          </w:rPr>
          <w:fldChar w:fldCharType="begin"/>
        </w:r>
        <w:r w:rsidRPr="00466498">
          <w:rPr>
            <w:b/>
            <w:sz w:val="16"/>
            <w:szCs w:val="16"/>
          </w:rPr>
          <w:instrText xml:space="preserve"> PAGE </w:instrText>
        </w:r>
        <w:r w:rsidR="001E7B16" w:rsidRPr="00466498">
          <w:rPr>
            <w:b/>
            <w:sz w:val="16"/>
            <w:szCs w:val="16"/>
          </w:rPr>
          <w:fldChar w:fldCharType="separate"/>
        </w:r>
        <w:r w:rsidR="00451C60">
          <w:rPr>
            <w:b/>
            <w:noProof/>
            <w:sz w:val="16"/>
            <w:szCs w:val="16"/>
          </w:rPr>
          <w:t>3</w:t>
        </w:r>
        <w:r w:rsidR="001E7B16" w:rsidRPr="00466498">
          <w:rPr>
            <w:b/>
            <w:sz w:val="16"/>
            <w:szCs w:val="16"/>
          </w:rPr>
          <w:fldChar w:fldCharType="end"/>
        </w:r>
        <w:r w:rsidRPr="00466498">
          <w:rPr>
            <w:sz w:val="16"/>
            <w:szCs w:val="16"/>
          </w:rPr>
          <w:t xml:space="preserve"> of </w:t>
        </w:r>
        <w:r w:rsidR="001E7B16" w:rsidRPr="00466498">
          <w:rPr>
            <w:b/>
            <w:sz w:val="16"/>
            <w:szCs w:val="16"/>
          </w:rPr>
          <w:fldChar w:fldCharType="begin"/>
        </w:r>
        <w:r w:rsidRPr="00466498">
          <w:rPr>
            <w:b/>
            <w:sz w:val="16"/>
            <w:szCs w:val="16"/>
          </w:rPr>
          <w:instrText xml:space="preserve"> NUMPAGES  </w:instrText>
        </w:r>
        <w:r w:rsidR="001E7B16" w:rsidRPr="00466498">
          <w:rPr>
            <w:b/>
            <w:sz w:val="16"/>
            <w:szCs w:val="16"/>
          </w:rPr>
          <w:fldChar w:fldCharType="separate"/>
        </w:r>
        <w:r w:rsidR="00451C60">
          <w:rPr>
            <w:b/>
            <w:noProof/>
            <w:sz w:val="16"/>
            <w:szCs w:val="16"/>
          </w:rPr>
          <w:t>3</w:t>
        </w:r>
        <w:r w:rsidR="001E7B16" w:rsidRPr="00466498">
          <w:rPr>
            <w:b/>
            <w:sz w:val="16"/>
            <w:szCs w:val="16"/>
          </w:rPr>
          <w:fldChar w:fldCharType="end"/>
        </w:r>
      </w:p>
    </w:sdtContent>
  </w:sdt>
  <w:p w14:paraId="196E6574" w14:textId="77777777" w:rsidR="00514D46" w:rsidRDefault="00514D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FDB8" w14:textId="77777777" w:rsidR="0068617C" w:rsidRDefault="0068617C" w:rsidP="00E51513">
      <w:r>
        <w:separator/>
      </w:r>
    </w:p>
  </w:footnote>
  <w:footnote w:type="continuationSeparator" w:id="0">
    <w:p w14:paraId="24E6A7AE" w14:textId="77777777" w:rsidR="0068617C" w:rsidRDefault="0068617C" w:rsidP="00E5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2074" w14:textId="77777777" w:rsidR="000749F1" w:rsidRDefault="00650F39" w:rsidP="000749F1">
    <w:pPr>
      <w:pStyle w:val="Header"/>
      <w:jc w:val="center"/>
    </w:pPr>
    <w:r>
      <w:rPr>
        <w:noProof/>
        <w:lang w:val="en-AU"/>
      </w:rPr>
      <w:drawing>
        <wp:inline distT="0" distB="0" distL="0" distR="0" wp14:anchorId="6C99C2F6" wp14:editId="61D944D6">
          <wp:extent cx="6489672" cy="648000"/>
          <wp:effectExtent l="0" t="0" r="6985" b="0"/>
          <wp:docPr id="45" name="Picture 45" descr="C:\Users\ceo06\AppData\Local\Microsoft\Windows\INetCache\Content.Word\0343 - Minutes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eo06\AppData\Local\Microsoft\Windows\INetCache\Content.Word\0343 - Minutes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672"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95"/>
    <w:multiLevelType w:val="hybridMultilevel"/>
    <w:tmpl w:val="2D4639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5617DEF"/>
    <w:multiLevelType w:val="hybridMultilevel"/>
    <w:tmpl w:val="3F8EACA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09F65E81"/>
    <w:multiLevelType w:val="hybridMultilevel"/>
    <w:tmpl w:val="69FA0E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4E0120E"/>
    <w:multiLevelType w:val="multilevel"/>
    <w:tmpl w:val="F72C0506"/>
    <w:lvl w:ilvl="0">
      <w:start w:val="1"/>
      <w:numFmt w:val="decimal"/>
      <w:lvlText w:val="%1."/>
      <w:lvlJc w:val="left"/>
      <w:pPr>
        <w:ind w:left="720" w:hanging="360"/>
      </w:pPr>
      <w:rPr>
        <w:rFonts w:hint="default"/>
      </w:rPr>
    </w:lvl>
    <w:lvl w:ilvl="1">
      <w:start w:val="6"/>
      <w:numFmt w:val="decimal"/>
      <w:isLgl/>
      <w:lvlText w:val="%1.%2"/>
      <w:lvlJc w:val="left"/>
      <w:pPr>
        <w:ind w:left="1127" w:hanging="5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F94386E"/>
    <w:multiLevelType w:val="multilevel"/>
    <w:tmpl w:val="2CE84F54"/>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638" w:hanging="108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2130" w:hanging="144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622" w:hanging="1800"/>
      </w:pPr>
      <w:rPr>
        <w:rFonts w:hint="default"/>
        <w:u w:val="none"/>
      </w:rPr>
    </w:lvl>
    <w:lvl w:ilvl="8">
      <w:start w:val="1"/>
      <w:numFmt w:val="decimal"/>
      <w:isLgl/>
      <w:lvlText w:val="%1.%2.%3.%4.%5.%6.%7.%8.%9"/>
      <w:lvlJc w:val="left"/>
      <w:pPr>
        <w:ind w:left="2688" w:hanging="1800"/>
      </w:pPr>
      <w:rPr>
        <w:rFonts w:hint="default"/>
        <w:u w:val="none"/>
      </w:rPr>
    </w:lvl>
  </w:abstractNum>
  <w:abstractNum w:abstractNumId="5" w15:restartNumberingAfterBreak="0">
    <w:nsid w:val="20534801"/>
    <w:multiLevelType w:val="hybridMultilevel"/>
    <w:tmpl w:val="43B867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D54BB2"/>
    <w:multiLevelType w:val="hybridMultilevel"/>
    <w:tmpl w:val="DCBA4B78"/>
    <w:lvl w:ilvl="0" w:tplc="F5EE63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59A3EEA"/>
    <w:multiLevelType w:val="hybridMultilevel"/>
    <w:tmpl w:val="B4C0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33DA6"/>
    <w:multiLevelType w:val="hybridMultilevel"/>
    <w:tmpl w:val="E4FC213C"/>
    <w:lvl w:ilvl="0" w:tplc="370644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C4B6FBF"/>
    <w:multiLevelType w:val="hybridMultilevel"/>
    <w:tmpl w:val="180CDC8A"/>
    <w:lvl w:ilvl="0" w:tplc="04090011">
      <w:start w:val="1"/>
      <w:numFmt w:val="decimal"/>
      <w:lvlText w:val="%1)"/>
      <w:lvlJc w:val="left"/>
      <w:pPr>
        <w:ind w:left="928"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2CF65D7"/>
    <w:multiLevelType w:val="hybridMultilevel"/>
    <w:tmpl w:val="613839D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BE1BAF"/>
    <w:multiLevelType w:val="hybridMultilevel"/>
    <w:tmpl w:val="6538A2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7D351D0"/>
    <w:multiLevelType w:val="hybridMultilevel"/>
    <w:tmpl w:val="C95C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C791C"/>
    <w:multiLevelType w:val="hybridMultilevel"/>
    <w:tmpl w:val="6F7EAC7A"/>
    <w:lvl w:ilvl="0" w:tplc="9572E4A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BCD61D6"/>
    <w:multiLevelType w:val="hybridMultilevel"/>
    <w:tmpl w:val="113699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D965FBD"/>
    <w:multiLevelType w:val="hybridMultilevel"/>
    <w:tmpl w:val="DC44D4D6"/>
    <w:lvl w:ilvl="0" w:tplc="A83C8D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E455B"/>
    <w:multiLevelType w:val="hybridMultilevel"/>
    <w:tmpl w:val="25DCE932"/>
    <w:lvl w:ilvl="0" w:tplc="20188D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21321EB"/>
    <w:multiLevelType w:val="hybridMultilevel"/>
    <w:tmpl w:val="CF7086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2E928E4"/>
    <w:multiLevelType w:val="hybridMultilevel"/>
    <w:tmpl w:val="323C83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54E91"/>
    <w:multiLevelType w:val="hybridMultilevel"/>
    <w:tmpl w:val="99221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00426"/>
    <w:multiLevelType w:val="hybridMultilevel"/>
    <w:tmpl w:val="C570CB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A31506D"/>
    <w:multiLevelType w:val="multilevel"/>
    <w:tmpl w:val="6D085EF2"/>
    <w:lvl w:ilvl="0">
      <w:start w:val="4"/>
      <w:numFmt w:val="decimal"/>
      <w:lvlText w:val="%1"/>
      <w:lvlJc w:val="left"/>
      <w:pPr>
        <w:ind w:left="360" w:hanging="360"/>
      </w:pPr>
      <w:rPr>
        <w:rFonts w:hint="default"/>
        <w:u w:val="none"/>
      </w:rPr>
    </w:lvl>
    <w:lvl w:ilvl="1">
      <w:start w:val="4"/>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4356" w:hanging="180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22" w15:restartNumberingAfterBreak="0">
    <w:nsid w:val="61B808FA"/>
    <w:multiLevelType w:val="hybridMultilevel"/>
    <w:tmpl w:val="1D28D872"/>
    <w:lvl w:ilvl="0" w:tplc="1B0C21C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3D113DA"/>
    <w:multiLevelType w:val="hybridMultilevel"/>
    <w:tmpl w:val="FAAAE3D0"/>
    <w:lvl w:ilvl="0" w:tplc="A3101F9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FCA5BDD"/>
    <w:multiLevelType w:val="hybridMultilevel"/>
    <w:tmpl w:val="486CA91E"/>
    <w:lvl w:ilvl="0" w:tplc="07A0DC42">
      <w:start w:val="3"/>
      <w:numFmt w:val="bullet"/>
      <w:lvlText w:val="-"/>
      <w:lvlJc w:val="left"/>
      <w:pPr>
        <w:ind w:left="780" w:hanging="360"/>
      </w:pPr>
      <w:rPr>
        <w:rFonts w:ascii="Tahoma" w:eastAsia="Times New Roman" w:hAnsi="Tahom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12B3FC3"/>
    <w:multiLevelType w:val="hybridMultilevel"/>
    <w:tmpl w:val="DFFC4ECE"/>
    <w:lvl w:ilvl="0" w:tplc="9CCA93C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91D15DB"/>
    <w:multiLevelType w:val="hybridMultilevel"/>
    <w:tmpl w:val="FB467778"/>
    <w:lvl w:ilvl="0" w:tplc="823483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7E364459"/>
    <w:multiLevelType w:val="hybridMultilevel"/>
    <w:tmpl w:val="F1525ACE"/>
    <w:lvl w:ilvl="0" w:tplc="6114B3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EAC5EB2"/>
    <w:multiLevelType w:val="hybridMultilevel"/>
    <w:tmpl w:val="166216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12"/>
  </w:num>
  <w:num w:numId="3">
    <w:abstractNumId w:val="4"/>
  </w:num>
  <w:num w:numId="4">
    <w:abstractNumId w:val="1"/>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28"/>
  </w:num>
  <w:num w:numId="10">
    <w:abstractNumId w:val="9"/>
  </w:num>
  <w:num w:numId="11">
    <w:abstractNumId w:val="15"/>
  </w:num>
  <w:num w:numId="12">
    <w:abstractNumId w:val="21"/>
  </w:num>
  <w:num w:numId="13">
    <w:abstractNumId w:val="24"/>
  </w:num>
  <w:num w:numId="14">
    <w:abstractNumId w:val="3"/>
  </w:num>
  <w:num w:numId="15">
    <w:abstractNumId w:val="27"/>
  </w:num>
  <w:num w:numId="16">
    <w:abstractNumId w:val="16"/>
  </w:num>
  <w:num w:numId="17">
    <w:abstractNumId w:val="6"/>
  </w:num>
  <w:num w:numId="18">
    <w:abstractNumId w:val="25"/>
  </w:num>
  <w:num w:numId="19">
    <w:abstractNumId w:val="8"/>
  </w:num>
  <w:num w:numId="20">
    <w:abstractNumId w:val="22"/>
  </w:num>
  <w:num w:numId="21">
    <w:abstractNumId w:val="23"/>
  </w:num>
  <w:num w:numId="22">
    <w:abstractNumId w:val="26"/>
  </w:num>
  <w:num w:numId="23">
    <w:abstractNumId w:val="13"/>
  </w:num>
  <w:num w:numId="24">
    <w:abstractNumId w:val="18"/>
  </w:num>
  <w:num w:numId="25">
    <w:abstractNumId w:val="5"/>
  </w:num>
  <w:num w:numId="26">
    <w:abstractNumId w:val="14"/>
  </w:num>
  <w:num w:numId="27">
    <w:abstractNumId w:val="0"/>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CC"/>
    <w:rsid w:val="00000AD1"/>
    <w:rsid w:val="00001238"/>
    <w:rsid w:val="00001AB2"/>
    <w:rsid w:val="00002D15"/>
    <w:rsid w:val="00002F55"/>
    <w:rsid w:val="0000395C"/>
    <w:rsid w:val="00004ABF"/>
    <w:rsid w:val="00005459"/>
    <w:rsid w:val="00005696"/>
    <w:rsid w:val="000057B2"/>
    <w:rsid w:val="00006AFF"/>
    <w:rsid w:val="00010008"/>
    <w:rsid w:val="00010017"/>
    <w:rsid w:val="00010DB6"/>
    <w:rsid w:val="00011955"/>
    <w:rsid w:val="00011C9C"/>
    <w:rsid w:val="00013AF7"/>
    <w:rsid w:val="00014B27"/>
    <w:rsid w:val="00017474"/>
    <w:rsid w:val="00017704"/>
    <w:rsid w:val="000201CE"/>
    <w:rsid w:val="0002063C"/>
    <w:rsid w:val="00020863"/>
    <w:rsid w:val="00021318"/>
    <w:rsid w:val="00021EDD"/>
    <w:rsid w:val="00023C21"/>
    <w:rsid w:val="00023D04"/>
    <w:rsid w:val="0002453D"/>
    <w:rsid w:val="0002497F"/>
    <w:rsid w:val="00025335"/>
    <w:rsid w:val="0002682E"/>
    <w:rsid w:val="00027556"/>
    <w:rsid w:val="0003062F"/>
    <w:rsid w:val="00032BB4"/>
    <w:rsid w:val="00034B3D"/>
    <w:rsid w:val="00035690"/>
    <w:rsid w:val="000359B1"/>
    <w:rsid w:val="000366F6"/>
    <w:rsid w:val="00036C97"/>
    <w:rsid w:val="00036FB1"/>
    <w:rsid w:val="000379F2"/>
    <w:rsid w:val="00037D8B"/>
    <w:rsid w:val="00040971"/>
    <w:rsid w:val="00040B98"/>
    <w:rsid w:val="000410B6"/>
    <w:rsid w:val="00041304"/>
    <w:rsid w:val="00041709"/>
    <w:rsid w:val="0004185F"/>
    <w:rsid w:val="00042068"/>
    <w:rsid w:val="00042FD9"/>
    <w:rsid w:val="0004397A"/>
    <w:rsid w:val="0004435F"/>
    <w:rsid w:val="000449C6"/>
    <w:rsid w:val="000454BC"/>
    <w:rsid w:val="000464A5"/>
    <w:rsid w:val="00046C97"/>
    <w:rsid w:val="000472E7"/>
    <w:rsid w:val="000477A5"/>
    <w:rsid w:val="00047D55"/>
    <w:rsid w:val="000507DA"/>
    <w:rsid w:val="00050FB0"/>
    <w:rsid w:val="00051518"/>
    <w:rsid w:val="000526EA"/>
    <w:rsid w:val="000529F6"/>
    <w:rsid w:val="00052B88"/>
    <w:rsid w:val="00053B63"/>
    <w:rsid w:val="00053E22"/>
    <w:rsid w:val="00054D0E"/>
    <w:rsid w:val="00055D91"/>
    <w:rsid w:val="00055E3A"/>
    <w:rsid w:val="00056439"/>
    <w:rsid w:val="00057836"/>
    <w:rsid w:val="00057D15"/>
    <w:rsid w:val="00060121"/>
    <w:rsid w:val="0006087B"/>
    <w:rsid w:val="00060F5E"/>
    <w:rsid w:val="00061F05"/>
    <w:rsid w:val="00062897"/>
    <w:rsid w:val="000634A2"/>
    <w:rsid w:val="00064586"/>
    <w:rsid w:val="00064B7B"/>
    <w:rsid w:val="0006559E"/>
    <w:rsid w:val="00066479"/>
    <w:rsid w:val="000673BB"/>
    <w:rsid w:val="000676A5"/>
    <w:rsid w:val="00067BF9"/>
    <w:rsid w:val="00071325"/>
    <w:rsid w:val="000720EB"/>
    <w:rsid w:val="00072218"/>
    <w:rsid w:val="00072347"/>
    <w:rsid w:val="000738C3"/>
    <w:rsid w:val="000738EC"/>
    <w:rsid w:val="000739AE"/>
    <w:rsid w:val="000748AA"/>
    <w:rsid w:val="00074926"/>
    <w:rsid w:val="000749F1"/>
    <w:rsid w:val="000761D0"/>
    <w:rsid w:val="000765E3"/>
    <w:rsid w:val="0007729D"/>
    <w:rsid w:val="00080A6C"/>
    <w:rsid w:val="00080F8E"/>
    <w:rsid w:val="00081CD0"/>
    <w:rsid w:val="00082BD1"/>
    <w:rsid w:val="00084D0B"/>
    <w:rsid w:val="00086730"/>
    <w:rsid w:val="000875A0"/>
    <w:rsid w:val="00090B08"/>
    <w:rsid w:val="00090F80"/>
    <w:rsid w:val="0009104E"/>
    <w:rsid w:val="00091633"/>
    <w:rsid w:val="00091A08"/>
    <w:rsid w:val="00091E80"/>
    <w:rsid w:val="0009215D"/>
    <w:rsid w:val="00092181"/>
    <w:rsid w:val="00093347"/>
    <w:rsid w:val="00093650"/>
    <w:rsid w:val="000943E6"/>
    <w:rsid w:val="00094BC4"/>
    <w:rsid w:val="000961B1"/>
    <w:rsid w:val="000A01EA"/>
    <w:rsid w:val="000A03E7"/>
    <w:rsid w:val="000A176A"/>
    <w:rsid w:val="000A1B59"/>
    <w:rsid w:val="000A2C6A"/>
    <w:rsid w:val="000A2CD7"/>
    <w:rsid w:val="000A4877"/>
    <w:rsid w:val="000A5B5A"/>
    <w:rsid w:val="000B0114"/>
    <w:rsid w:val="000B098C"/>
    <w:rsid w:val="000B0EF8"/>
    <w:rsid w:val="000B1823"/>
    <w:rsid w:val="000B2078"/>
    <w:rsid w:val="000B28FC"/>
    <w:rsid w:val="000B2EA0"/>
    <w:rsid w:val="000B3E21"/>
    <w:rsid w:val="000B4878"/>
    <w:rsid w:val="000B487A"/>
    <w:rsid w:val="000B581B"/>
    <w:rsid w:val="000B5C7F"/>
    <w:rsid w:val="000B6326"/>
    <w:rsid w:val="000B6937"/>
    <w:rsid w:val="000B6AD4"/>
    <w:rsid w:val="000B73F6"/>
    <w:rsid w:val="000B7DAD"/>
    <w:rsid w:val="000C159E"/>
    <w:rsid w:val="000C349C"/>
    <w:rsid w:val="000C3E21"/>
    <w:rsid w:val="000C3ED2"/>
    <w:rsid w:val="000C4788"/>
    <w:rsid w:val="000C4F48"/>
    <w:rsid w:val="000C5447"/>
    <w:rsid w:val="000C5523"/>
    <w:rsid w:val="000C5784"/>
    <w:rsid w:val="000C5F2F"/>
    <w:rsid w:val="000C60E4"/>
    <w:rsid w:val="000C7965"/>
    <w:rsid w:val="000D0011"/>
    <w:rsid w:val="000D07C6"/>
    <w:rsid w:val="000D2199"/>
    <w:rsid w:val="000D4358"/>
    <w:rsid w:val="000D44CF"/>
    <w:rsid w:val="000D4E0D"/>
    <w:rsid w:val="000D50A5"/>
    <w:rsid w:val="000D5608"/>
    <w:rsid w:val="000D5D48"/>
    <w:rsid w:val="000D5E80"/>
    <w:rsid w:val="000D6CB2"/>
    <w:rsid w:val="000E0A79"/>
    <w:rsid w:val="000E2511"/>
    <w:rsid w:val="000E2B6D"/>
    <w:rsid w:val="000E3FE5"/>
    <w:rsid w:val="000E4C45"/>
    <w:rsid w:val="000E4DC7"/>
    <w:rsid w:val="000E60B1"/>
    <w:rsid w:val="000E68EB"/>
    <w:rsid w:val="000E7311"/>
    <w:rsid w:val="000E7DF7"/>
    <w:rsid w:val="000F0D95"/>
    <w:rsid w:val="000F42DB"/>
    <w:rsid w:val="000F4C96"/>
    <w:rsid w:val="000F5F8D"/>
    <w:rsid w:val="000F624D"/>
    <w:rsid w:val="000F6EA3"/>
    <w:rsid w:val="000F7163"/>
    <w:rsid w:val="00101CB7"/>
    <w:rsid w:val="00103087"/>
    <w:rsid w:val="00104922"/>
    <w:rsid w:val="001056DC"/>
    <w:rsid w:val="00105A76"/>
    <w:rsid w:val="00105F90"/>
    <w:rsid w:val="00107A9D"/>
    <w:rsid w:val="0011000A"/>
    <w:rsid w:val="00110594"/>
    <w:rsid w:val="00110E88"/>
    <w:rsid w:val="0011125A"/>
    <w:rsid w:val="0011143D"/>
    <w:rsid w:val="00111DB7"/>
    <w:rsid w:val="00111F69"/>
    <w:rsid w:val="001129EE"/>
    <w:rsid w:val="001139FF"/>
    <w:rsid w:val="00114955"/>
    <w:rsid w:val="00114D19"/>
    <w:rsid w:val="001201CB"/>
    <w:rsid w:val="00120891"/>
    <w:rsid w:val="00120E89"/>
    <w:rsid w:val="00122ABD"/>
    <w:rsid w:val="00123C58"/>
    <w:rsid w:val="00124305"/>
    <w:rsid w:val="00125A13"/>
    <w:rsid w:val="00127DA9"/>
    <w:rsid w:val="00131174"/>
    <w:rsid w:val="00131745"/>
    <w:rsid w:val="00131A63"/>
    <w:rsid w:val="0013202A"/>
    <w:rsid w:val="001333D2"/>
    <w:rsid w:val="0013407D"/>
    <w:rsid w:val="00136F4B"/>
    <w:rsid w:val="00140317"/>
    <w:rsid w:val="0014163E"/>
    <w:rsid w:val="00141ED4"/>
    <w:rsid w:val="0014208B"/>
    <w:rsid w:val="00142411"/>
    <w:rsid w:val="00144338"/>
    <w:rsid w:val="0014441A"/>
    <w:rsid w:val="00144E01"/>
    <w:rsid w:val="001451DC"/>
    <w:rsid w:val="00146381"/>
    <w:rsid w:val="001466E2"/>
    <w:rsid w:val="001471D6"/>
    <w:rsid w:val="0014793C"/>
    <w:rsid w:val="00147AC3"/>
    <w:rsid w:val="00147FDE"/>
    <w:rsid w:val="00151103"/>
    <w:rsid w:val="00151F56"/>
    <w:rsid w:val="00151F70"/>
    <w:rsid w:val="00152977"/>
    <w:rsid w:val="001531A0"/>
    <w:rsid w:val="00153E95"/>
    <w:rsid w:val="00154309"/>
    <w:rsid w:val="00155579"/>
    <w:rsid w:val="00155798"/>
    <w:rsid w:val="00155A85"/>
    <w:rsid w:val="001563C8"/>
    <w:rsid w:val="001570FD"/>
    <w:rsid w:val="00157B3E"/>
    <w:rsid w:val="00160C7E"/>
    <w:rsid w:val="001613B5"/>
    <w:rsid w:val="00161C7F"/>
    <w:rsid w:val="00161D63"/>
    <w:rsid w:val="001630B9"/>
    <w:rsid w:val="00164029"/>
    <w:rsid w:val="001641CD"/>
    <w:rsid w:val="00165AC7"/>
    <w:rsid w:val="001662DC"/>
    <w:rsid w:val="0016666A"/>
    <w:rsid w:val="00166C45"/>
    <w:rsid w:val="00167107"/>
    <w:rsid w:val="00170F97"/>
    <w:rsid w:val="00171537"/>
    <w:rsid w:val="00171C6D"/>
    <w:rsid w:val="00171D06"/>
    <w:rsid w:val="00172875"/>
    <w:rsid w:val="00173266"/>
    <w:rsid w:val="001738A6"/>
    <w:rsid w:val="00174231"/>
    <w:rsid w:val="00176824"/>
    <w:rsid w:val="00182208"/>
    <w:rsid w:val="001827CB"/>
    <w:rsid w:val="00182EFB"/>
    <w:rsid w:val="001833C5"/>
    <w:rsid w:val="00183638"/>
    <w:rsid w:val="00186A91"/>
    <w:rsid w:val="00190634"/>
    <w:rsid w:val="00190F66"/>
    <w:rsid w:val="00191A05"/>
    <w:rsid w:val="00193173"/>
    <w:rsid w:val="00193548"/>
    <w:rsid w:val="00193F90"/>
    <w:rsid w:val="0019435C"/>
    <w:rsid w:val="001944EA"/>
    <w:rsid w:val="0019461F"/>
    <w:rsid w:val="001947F0"/>
    <w:rsid w:val="00194A4B"/>
    <w:rsid w:val="001951DE"/>
    <w:rsid w:val="0019558D"/>
    <w:rsid w:val="001961EB"/>
    <w:rsid w:val="00197957"/>
    <w:rsid w:val="001A0AC2"/>
    <w:rsid w:val="001A1410"/>
    <w:rsid w:val="001A1B38"/>
    <w:rsid w:val="001A2A35"/>
    <w:rsid w:val="001A481E"/>
    <w:rsid w:val="001A4D58"/>
    <w:rsid w:val="001A6230"/>
    <w:rsid w:val="001A7874"/>
    <w:rsid w:val="001B035B"/>
    <w:rsid w:val="001B1569"/>
    <w:rsid w:val="001B4020"/>
    <w:rsid w:val="001B405F"/>
    <w:rsid w:val="001B47CB"/>
    <w:rsid w:val="001C00EA"/>
    <w:rsid w:val="001C0CF5"/>
    <w:rsid w:val="001C1287"/>
    <w:rsid w:val="001C1D4C"/>
    <w:rsid w:val="001C25F9"/>
    <w:rsid w:val="001C2E5D"/>
    <w:rsid w:val="001C336E"/>
    <w:rsid w:val="001C33E0"/>
    <w:rsid w:val="001C4020"/>
    <w:rsid w:val="001C44C8"/>
    <w:rsid w:val="001C4789"/>
    <w:rsid w:val="001C4CA1"/>
    <w:rsid w:val="001C4FD4"/>
    <w:rsid w:val="001C53C8"/>
    <w:rsid w:val="001C567C"/>
    <w:rsid w:val="001C5A1C"/>
    <w:rsid w:val="001C64BC"/>
    <w:rsid w:val="001C6FC2"/>
    <w:rsid w:val="001D0767"/>
    <w:rsid w:val="001D1E09"/>
    <w:rsid w:val="001D25C2"/>
    <w:rsid w:val="001D2DCB"/>
    <w:rsid w:val="001D4E8F"/>
    <w:rsid w:val="001D6E38"/>
    <w:rsid w:val="001D6F9C"/>
    <w:rsid w:val="001D7D27"/>
    <w:rsid w:val="001E13A9"/>
    <w:rsid w:val="001E2CFA"/>
    <w:rsid w:val="001E51CD"/>
    <w:rsid w:val="001E581A"/>
    <w:rsid w:val="001E5B32"/>
    <w:rsid w:val="001E7B16"/>
    <w:rsid w:val="001E7CFC"/>
    <w:rsid w:val="001F0461"/>
    <w:rsid w:val="001F0C4D"/>
    <w:rsid w:val="001F0E0B"/>
    <w:rsid w:val="001F1FA4"/>
    <w:rsid w:val="001F23B4"/>
    <w:rsid w:val="001F2770"/>
    <w:rsid w:val="001F40EA"/>
    <w:rsid w:val="001F4493"/>
    <w:rsid w:val="001F4550"/>
    <w:rsid w:val="001F5155"/>
    <w:rsid w:val="001F53E0"/>
    <w:rsid w:val="001F54AC"/>
    <w:rsid w:val="001F574E"/>
    <w:rsid w:val="001F61C6"/>
    <w:rsid w:val="001F623E"/>
    <w:rsid w:val="001F6653"/>
    <w:rsid w:val="001F7889"/>
    <w:rsid w:val="00200131"/>
    <w:rsid w:val="00200B3D"/>
    <w:rsid w:val="00200BCD"/>
    <w:rsid w:val="00202852"/>
    <w:rsid w:val="002039FE"/>
    <w:rsid w:val="002042AB"/>
    <w:rsid w:val="00204A76"/>
    <w:rsid w:val="00204FAA"/>
    <w:rsid w:val="00205AC7"/>
    <w:rsid w:val="00207553"/>
    <w:rsid w:val="002103E7"/>
    <w:rsid w:val="002113FD"/>
    <w:rsid w:val="002115C1"/>
    <w:rsid w:val="00214A6A"/>
    <w:rsid w:val="00214C61"/>
    <w:rsid w:val="00215176"/>
    <w:rsid w:val="00216152"/>
    <w:rsid w:val="00216365"/>
    <w:rsid w:val="00217058"/>
    <w:rsid w:val="002173A1"/>
    <w:rsid w:val="00220828"/>
    <w:rsid w:val="00221559"/>
    <w:rsid w:val="00221B35"/>
    <w:rsid w:val="002221CF"/>
    <w:rsid w:val="00222E52"/>
    <w:rsid w:val="00222E72"/>
    <w:rsid w:val="00222FA7"/>
    <w:rsid w:val="002234C5"/>
    <w:rsid w:val="0022366A"/>
    <w:rsid w:val="00224FFE"/>
    <w:rsid w:val="002267F4"/>
    <w:rsid w:val="002278BC"/>
    <w:rsid w:val="00227BF3"/>
    <w:rsid w:val="00230FEE"/>
    <w:rsid w:val="002311E3"/>
    <w:rsid w:val="00231812"/>
    <w:rsid w:val="00232532"/>
    <w:rsid w:val="002326E5"/>
    <w:rsid w:val="00233A49"/>
    <w:rsid w:val="00234F35"/>
    <w:rsid w:val="0023693F"/>
    <w:rsid w:val="00237AC8"/>
    <w:rsid w:val="002401AE"/>
    <w:rsid w:val="002402E0"/>
    <w:rsid w:val="002409FB"/>
    <w:rsid w:val="00240B23"/>
    <w:rsid w:val="00241485"/>
    <w:rsid w:val="00242E18"/>
    <w:rsid w:val="00242FB5"/>
    <w:rsid w:val="00244498"/>
    <w:rsid w:val="00245557"/>
    <w:rsid w:val="002456B3"/>
    <w:rsid w:val="002464AD"/>
    <w:rsid w:val="00246FC1"/>
    <w:rsid w:val="0025013F"/>
    <w:rsid w:val="002501C4"/>
    <w:rsid w:val="00250251"/>
    <w:rsid w:val="00250BC6"/>
    <w:rsid w:val="002529F0"/>
    <w:rsid w:val="002540B9"/>
    <w:rsid w:val="00254452"/>
    <w:rsid w:val="0025479B"/>
    <w:rsid w:val="00254C6C"/>
    <w:rsid w:val="002552B9"/>
    <w:rsid w:val="0025620E"/>
    <w:rsid w:val="00256D9F"/>
    <w:rsid w:val="0025714A"/>
    <w:rsid w:val="00257B56"/>
    <w:rsid w:val="00260200"/>
    <w:rsid w:val="00260207"/>
    <w:rsid w:val="002613AA"/>
    <w:rsid w:val="002614CD"/>
    <w:rsid w:val="002624A1"/>
    <w:rsid w:val="00262639"/>
    <w:rsid w:val="002634F0"/>
    <w:rsid w:val="002653FF"/>
    <w:rsid w:val="002664F4"/>
    <w:rsid w:val="00266718"/>
    <w:rsid w:val="00266F33"/>
    <w:rsid w:val="00270566"/>
    <w:rsid w:val="0027096E"/>
    <w:rsid w:val="0027232F"/>
    <w:rsid w:val="00274767"/>
    <w:rsid w:val="0027537E"/>
    <w:rsid w:val="002767FF"/>
    <w:rsid w:val="00277858"/>
    <w:rsid w:val="002805C9"/>
    <w:rsid w:val="00280960"/>
    <w:rsid w:val="00280F76"/>
    <w:rsid w:val="0028170B"/>
    <w:rsid w:val="00281CEC"/>
    <w:rsid w:val="002834B5"/>
    <w:rsid w:val="00284148"/>
    <w:rsid w:val="0028452A"/>
    <w:rsid w:val="0028523B"/>
    <w:rsid w:val="002853DD"/>
    <w:rsid w:val="00285AF8"/>
    <w:rsid w:val="00286429"/>
    <w:rsid w:val="00286B97"/>
    <w:rsid w:val="00286C80"/>
    <w:rsid w:val="00287AA9"/>
    <w:rsid w:val="0029054B"/>
    <w:rsid w:val="00290754"/>
    <w:rsid w:val="00290C44"/>
    <w:rsid w:val="00291463"/>
    <w:rsid w:val="002924CD"/>
    <w:rsid w:val="002975B9"/>
    <w:rsid w:val="00297FF9"/>
    <w:rsid w:val="002A1C49"/>
    <w:rsid w:val="002A1E63"/>
    <w:rsid w:val="002A2466"/>
    <w:rsid w:val="002A24C7"/>
    <w:rsid w:val="002A2C5D"/>
    <w:rsid w:val="002A3B5C"/>
    <w:rsid w:val="002A47B7"/>
    <w:rsid w:val="002A4F09"/>
    <w:rsid w:val="002A6BCE"/>
    <w:rsid w:val="002B11D5"/>
    <w:rsid w:val="002B149A"/>
    <w:rsid w:val="002B2C21"/>
    <w:rsid w:val="002B39C1"/>
    <w:rsid w:val="002B454E"/>
    <w:rsid w:val="002B5273"/>
    <w:rsid w:val="002B6589"/>
    <w:rsid w:val="002B6827"/>
    <w:rsid w:val="002B7EDE"/>
    <w:rsid w:val="002C09BD"/>
    <w:rsid w:val="002C0CEF"/>
    <w:rsid w:val="002C1C30"/>
    <w:rsid w:val="002C1F01"/>
    <w:rsid w:val="002C38E9"/>
    <w:rsid w:val="002C434B"/>
    <w:rsid w:val="002C4B08"/>
    <w:rsid w:val="002C64C3"/>
    <w:rsid w:val="002C67B4"/>
    <w:rsid w:val="002C6BBD"/>
    <w:rsid w:val="002C6C72"/>
    <w:rsid w:val="002C7794"/>
    <w:rsid w:val="002C779F"/>
    <w:rsid w:val="002D0F42"/>
    <w:rsid w:val="002D1865"/>
    <w:rsid w:val="002D25C6"/>
    <w:rsid w:val="002D25FE"/>
    <w:rsid w:val="002D38D2"/>
    <w:rsid w:val="002D3A76"/>
    <w:rsid w:val="002D56F5"/>
    <w:rsid w:val="002D6040"/>
    <w:rsid w:val="002D6D5D"/>
    <w:rsid w:val="002D75B6"/>
    <w:rsid w:val="002E0B8E"/>
    <w:rsid w:val="002E0BB4"/>
    <w:rsid w:val="002E105D"/>
    <w:rsid w:val="002E196D"/>
    <w:rsid w:val="002E239C"/>
    <w:rsid w:val="002E2BA0"/>
    <w:rsid w:val="002E376E"/>
    <w:rsid w:val="002E5B7B"/>
    <w:rsid w:val="002E6263"/>
    <w:rsid w:val="002E6C14"/>
    <w:rsid w:val="002E7667"/>
    <w:rsid w:val="002E7F8F"/>
    <w:rsid w:val="002F0DF3"/>
    <w:rsid w:val="002F0E48"/>
    <w:rsid w:val="002F1ABF"/>
    <w:rsid w:val="002F2D8C"/>
    <w:rsid w:val="002F48FC"/>
    <w:rsid w:val="002F5C67"/>
    <w:rsid w:val="002F5DC2"/>
    <w:rsid w:val="002F71D5"/>
    <w:rsid w:val="002F7484"/>
    <w:rsid w:val="002F7982"/>
    <w:rsid w:val="002F7BCC"/>
    <w:rsid w:val="00300996"/>
    <w:rsid w:val="00300CE7"/>
    <w:rsid w:val="00302216"/>
    <w:rsid w:val="00302551"/>
    <w:rsid w:val="0030268D"/>
    <w:rsid w:val="00302812"/>
    <w:rsid w:val="00303C5E"/>
    <w:rsid w:val="00304CC3"/>
    <w:rsid w:val="003065BC"/>
    <w:rsid w:val="00306BBD"/>
    <w:rsid w:val="00306DEC"/>
    <w:rsid w:val="003078B5"/>
    <w:rsid w:val="00307EC7"/>
    <w:rsid w:val="00311724"/>
    <w:rsid w:val="003134AF"/>
    <w:rsid w:val="0031514D"/>
    <w:rsid w:val="003156BF"/>
    <w:rsid w:val="00315BB4"/>
    <w:rsid w:val="00315CA8"/>
    <w:rsid w:val="003167F0"/>
    <w:rsid w:val="00317508"/>
    <w:rsid w:val="00317874"/>
    <w:rsid w:val="0031795A"/>
    <w:rsid w:val="00320483"/>
    <w:rsid w:val="003215EE"/>
    <w:rsid w:val="00321E6C"/>
    <w:rsid w:val="00324444"/>
    <w:rsid w:val="00325301"/>
    <w:rsid w:val="00325746"/>
    <w:rsid w:val="003260F2"/>
    <w:rsid w:val="003262C3"/>
    <w:rsid w:val="00326E13"/>
    <w:rsid w:val="0032706D"/>
    <w:rsid w:val="00327A33"/>
    <w:rsid w:val="00327F5C"/>
    <w:rsid w:val="00330BCC"/>
    <w:rsid w:val="0033181B"/>
    <w:rsid w:val="00331A22"/>
    <w:rsid w:val="00331F11"/>
    <w:rsid w:val="0033317F"/>
    <w:rsid w:val="00333C4C"/>
    <w:rsid w:val="00334514"/>
    <w:rsid w:val="0033469B"/>
    <w:rsid w:val="00336E3D"/>
    <w:rsid w:val="003374C5"/>
    <w:rsid w:val="0033750E"/>
    <w:rsid w:val="0034305F"/>
    <w:rsid w:val="00343D61"/>
    <w:rsid w:val="00344E9B"/>
    <w:rsid w:val="00345592"/>
    <w:rsid w:val="00347AC5"/>
    <w:rsid w:val="003506FF"/>
    <w:rsid w:val="00351380"/>
    <w:rsid w:val="00352598"/>
    <w:rsid w:val="003526D9"/>
    <w:rsid w:val="00352EE5"/>
    <w:rsid w:val="003531FE"/>
    <w:rsid w:val="003543CF"/>
    <w:rsid w:val="00354ECB"/>
    <w:rsid w:val="003556BD"/>
    <w:rsid w:val="00356634"/>
    <w:rsid w:val="00356862"/>
    <w:rsid w:val="00356F3D"/>
    <w:rsid w:val="003573DE"/>
    <w:rsid w:val="00362A2F"/>
    <w:rsid w:val="00362ACE"/>
    <w:rsid w:val="003645F6"/>
    <w:rsid w:val="00365754"/>
    <w:rsid w:val="0036645F"/>
    <w:rsid w:val="00366724"/>
    <w:rsid w:val="00366BFD"/>
    <w:rsid w:val="00367FC2"/>
    <w:rsid w:val="003724E8"/>
    <w:rsid w:val="00372A36"/>
    <w:rsid w:val="00375194"/>
    <w:rsid w:val="0037520A"/>
    <w:rsid w:val="00376B69"/>
    <w:rsid w:val="0038014C"/>
    <w:rsid w:val="003813DD"/>
    <w:rsid w:val="0038232E"/>
    <w:rsid w:val="00382CED"/>
    <w:rsid w:val="00383FA5"/>
    <w:rsid w:val="003846E0"/>
    <w:rsid w:val="00384704"/>
    <w:rsid w:val="00384FAC"/>
    <w:rsid w:val="00385007"/>
    <w:rsid w:val="003855DA"/>
    <w:rsid w:val="0038682C"/>
    <w:rsid w:val="00386A71"/>
    <w:rsid w:val="00387C19"/>
    <w:rsid w:val="003901C1"/>
    <w:rsid w:val="00390916"/>
    <w:rsid w:val="00390BB9"/>
    <w:rsid w:val="00391738"/>
    <w:rsid w:val="00391795"/>
    <w:rsid w:val="00391B91"/>
    <w:rsid w:val="00391C53"/>
    <w:rsid w:val="00392363"/>
    <w:rsid w:val="00393EE7"/>
    <w:rsid w:val="003946D2"/>
    <w:rsid w:val="00394956"/>
    <w:rsid w:val="00395810"/>
    <w:rsid w:val="003963CA"/>
    <w:rsid w:val="00396401"/>
    <w:rsid w:val="003967A6"/>
    <w:rsid w:val="0039743D"/>
    <w:rsid w:val="0039768D"/>
    <w:rsid w:val="003976E5"/>
    <w:rsid w:val="00397752"/>
    <w:rsid w:val="003A0079"/>
    <w:rsid w:val="003A0C01"/>
    <w:rsid w:val="003A18A9"/>
    <w:rsid w:val="003A2003"/>
    <w:rsid w:val="003A25EA"/>
    <w:rsid w:val="003A35D8"/>
    <w:rsid w:val="003A524F"/>
    <w:rsid w:val="003A5390"/>
    <w:rsid w:val="003A5C87"/>
    <w:rsid w:val="003A68C2"/>
    <w:rsid w:val="003A78C9"/>
    <w:rsid w:val="003A7A88"/>
    <w:rsid w:val="003B062F"/>
    <w:rsid w:val="003B14D7"/>
    <w:rsid w:val="003B1D8A"/>
    <w:rsid w:val="003B2F4E"/>
    <w:rsid w:val="003B3161"/>
    <w:rsid w:val="003B39B9"/>
    <w:rsid w:val="003B4546"/>
    <w:rsid w:val="003B6B7D"/>
    <w:rsid w:val="003C242C"/>
    <w:rsid w:val="003C257E"/>
    <w:rsid w:val="003C2C0F"/>
    <w:rsid w:val="003C3093"/>
    <w:rsid w:val="003C36F5"/>
    <w:rsid w:val="003C5139"/>
    <w:rsid w:val="003C556F"/>
    <w:rsid w:val="003C5702"/>
    <w:rsid w:val="003C5BE9"/>
    <w:rsid w:val="003C63B2"/>
    <w:rsid w:val="003C6468"/>
    <w:rsid w:val="003D0EE6"/>
    <w:rsid w:val="003D101E"/>
    <w:rsid w:val="003D48F9"/>
    <w:rsid w:val="003D642B"/>
    <w:rsid w:val="003D73F8"/>
    <w:rsid w:val="003D7CC7"/>
    <w:rsid w:val="003E07C8"/>
    <w:rsid w:val="003E08E8"/>
    <w:rsid w:val="003E193A"/>
    <w:rsid w:val="003E260B"/>
    <w:rsid w:val="003E3BEF"/>
    <w:rsid w:val="003E5F72"/>
    <w:rsid w:val="003E6B68"/>
    <w:rsid w:val="003E70FC"/>
    <w:rsid w:val="003F2592"/>
    <w:rsid w:val="003F3245"/>
    <w:rsid w:val="003F48A6"/>
    <w:rsid w:val="003F53BE"/>
    <w:rsid w:val="003F5C6A"/>
    <w:rsid w:val="003F5E27"/>
    <w:rsid w:val="003F6141"/>
    <w:rsid w:val="003F6EEF"/>
    <w:rsid w:val="003F7D50"/>
    <w:rsid w:val="003F7F8D"/>
    <w:rsid w:val="0040015F"/>
    <w:rsid w:val="00400AE4"/>
    <w:rsid w:val="00401256"/>
    <w:rsid w:val="00401E47"/>
    <w:rsid w:val="00401F82"/>
    <w:rsid w:val="00402ADC"/>
    <w:rsid w:val="00402C31"/>
    <w:rsid w:val="00403CE2"/>
    <w:rsid w:val="00404AC4"/>
    <w:rsid w:val="00404BF5"/>
    <w:rsid w:val="00405DE8"/>
    <w:rsid w:val="00411A8D"/>
    <w:rsid w:val="0041330B"/>
    <w:rsid w:val="00413550"/>
    <w:rsid w:val="00413601"/>
    <w:rsid w:val="0041360C"/>
    <w:rsid w:val="00413746"/>
    <w:rsid w:val="00413FCA"/>
    <w:rsid w:val="00414FAA"/>
    <w:rsid w:val="00415580"/>
    <w:rsid w:val="004164B7"/>
    <w:rsid w:val="00416BF0"/>
    <w:rsid w:val="00416CB7"/>
    <w:rsid w:val="004170A0"/>
    <w:rsid w:val="004172D3"/>
    <w:rsid w:val="004176A8"/>
    <w:rsid w:val="004177F3"/>
    <w:rsid w:val="00420B10"/>
    <w:rsid w:val="004210A5"/>
    <w:rsid w:val="00421443"/>
    <w:rsid w:val="00421BC5"/>
    <w:rsid w:val="00421E41"/>
    <w:rsid w:val="004220F2"/>
    <w:rsid w:val="0042420F"/>
    <w:rsid w:val="00424305"/>
    <w:rsid w:val="00424E23"/>
    <w:rsid w:val="004263FF"/>
    <w:rsid w:val="00426A0A"/>
    <w:rsid w:val="004278EE"/>
    <w:rsid w:val="00427D67"/>
    <w:rsid w:val="00427ECB"/>
    <w:rsid w:val="004300BD"/>
    <w:rsid w:val="00430FE2"/>
    <w:rsid w:val="0043108F"/>
    <w:rsid w:val="00431654"/>
    <w:rsid w:val="00431967"/>
    <w:rsid w:val="00431C57"/>
    <w:rsid w:val="00431E8C"/>
    <w:rsid w:val="004321D3"/>
    <w:rsid w:val="004326C9"/>
    <w:rsid w:val="00433EE0"/>
    <w:rsid w:val="00434100"/>
    <w:rsid w:val="00435CE4"/>
    <w:rsid w:val="004362D4"/>
    <w:rsid w:val="00436DAD"/>
    <w:rsid w:val="00440F00"/>
    <w:rsid w:val="00442B3A"/>
    <w:rsid w:val="00442F9C"/>
    <w:rsid w:val="0044499B"/>
    <w:rsid w:val="004457FF"/>
    <w:rsid w:val="00446D08"/>
    <w:rsid w:val="0044708D"/>
    <w:rsid w:val="00447DB1"/>
    <w:rsid w:val="00450B77"/>
    <w:rsid w:val="0045116D"/>
    <w:rsid w:val="00451170"/>
    <w:rsid w:val="00451C60"/>
    <w:rsid w:val="004520B0"/>
    <w:rsid w:val="00452247"/>
    <w:rsid w:val="004526A9"/>
    <w:rsid w:val="00454CA0"/>
    <w:rsid w:val="0045509E"/>
    <w:rsid w:val="0045515C"/>
    <w:rsid w:val="004552A6"/>
    <w:rsid w:val="004555E4"/>
    <w:rsid w:val="00456FC5"/>
    <w:rsid w:val="0045749A"/>
    <w:rsid w:val="00457B61"/>
    <w:rsid w:val="00457EC1"/>
    <w:rsid w:val="004604BE"/>
    <w:rsid w:val="00461C71"/>
    <w:rsid w:val="00461DC4"/>
    <w:rsid w:val="00462244"/>
    <w:rsid w:val="00462C2E"/>
    <w:rsid w:val="00463D12"/>
    <w:rsid w:val="004642CE"/>
    <w:rsid w:val="0046434B"/>
    <w:rsid w:val="004643E9"/>
    <w:rsid w:val="00464A4A"/>
    <w:rsid w:val="00466498"/>
    <w:rsid w:val="00467E53"/>
    <w:rsid w:val="0047034E"/>
    <w:rsid w:val="00470767"/>
    <w:rsid w:val="004719DE"/>
    <w:rsid w:val="00474674"/>
    <w:rsid w:val="00474E68"/>
    <w:rsid w:val="00475231"/>
    <w:rsid w:val="00475961"/>
    <w:rsid w:val="00476F17"/>
    <w:rsid w:val="0047732E"/>
    <w:rsid w:val="00480013"/>
    <w:rsid w:val="00481047"/>
    <w:rsid w:val="0048131D"/>
    <w:rsid w:val="00481938"/>
    <w:rsid w:val="0048214C"/>
    <w:rsid w:val="0048279C"/>
    <w:rsid w:val="004832D9"/>
    <w:rsid w:val="0048574C"/>
    <w:rsid w:val="00485CDD"/>
    <w:rsid w:val="00485D3E"/>
    <w:rsid w:val="00485F00"/>
    <w:rsid w:val="00486008"/>
    <w:rsid w:val="00486B20"/>
    <w:rsid w:val="004871AF"/>
    <w:rsid w:val="00487618"/>
    <w:rsid w:val="00490892"/>
    <w:rsid w:val="00491145"/>
    <w:rsid w:val="00491E9A"/>
    <w:rsid w:val="004926A5"/>
    <w:rsid w:val="00494908"/>
    <w:rsid w:val="0049559F"/>
    <w:rsid w:val="004A1741"/>
    <w:rsid w:val="004A19C1"/>
    <w:rsid w:val="004A1FF2"/>
    <w:rsid w:val="004A271D"/>
    <w:rsid w:val="004A2CEB"/>
    <w:rsid w:val="004A2D3A"/>
    <w:rsid w:val="004A2E7C"/>
    <w:rsid w:val="004A36C1"/>
    <w:rsid w:val="004A5D76"/>
    <w:rsid w:val="004A60AC"/>
    <w:rsid w:val="004A6F39"/>
    <w:rsid w:val="004A7568"/>
    <w:rsid w:val="004B0C7C"/>
    <w:rsid w:val="004B23BD"/>
    <w:rsid w:val="004B734A"/>
    <w:rsid w:val="004B754A"/>
    <w:rsid w:val="004B7947"/>
    <w:rsid w:val="004C0989"/>
    <w:rsid w:val="004C13A9"/>
    <w:rsid w:val="004C14F7"/>
    <w:rsid w:val="004C1EB4"/>
    <w:rsid w:val="004C2727"/>
    <w:rsid w:val="004C2B9F"/>
    <w:rsid w:val="004C4067"/>
    <w:rsid w:val="004C449B"/>
    <w:rsid w:val="004C4567"/>
    <w:rsid w:val="004C47AF"/>
    <w:rsid w:val="004C4821"/>
    <w:rsid w:val="004C54A1"/>
    <w:rsid w:val="004C5BC5"/>
    <w:rsid w:val="004C6760"/>
    <w:rsid w:val="004C6E43"/>
    <w:rsid w:val="004D024D"/>
    <w:rsid w:val="004D16F2"/>
    <w:rsid w:val="004D21D2"/>
    <w:rsid w:val="004D2CCA"/>
    <w:rsid w:val="004D4F8B"/>
    <w:rsid w:val="004D517C"/>
    <w:rsid w:val="004D5808"/>
    <w:rsid w:val="004D74C7"/>
    <w:rsid w:val="004D76CC"/>
    <w:rsid w:val="004D7D83"/>
    <w:rsid w:val="004E0F03"/>
    <w:rsid w:val="004E1265"/>
    <w:rsid w:val="004E12D6"/>
    <w:rsid w:val="004E132E"/>
    <w:rsid w:val="004E1608"/>
    <w:rsid w:val="004E34AB"/>
    <w:rsid w:val="004E586D"/>
    <w:rsid w:val="004E639E"/>
    <w:rsid w:val="004E6459"/>
    <w:rsid w:val="004E69C5"/>
    <w:rsid w:val="004F001D"/>
    <w:rsid w:val="004F00A7"/>
    <w:rsid w:val="004F0570"/>
    <w:rsid w:val="004F086D"/>
    <w:rsid w:val="004F0C71"/>
    <w:rsid w:val="004F1CE0"/>
    <w:rsid w:val="004F20CB"/>
    <w:rsid w:val="004F23EF"/>
    <w:rsid w:val="004F3303"/>
    <w:rsid w:val="004F59A3"/>
    <w:rsid w:val="004F67AE"/>
    <w:rsid w:val="004F69D6"/>
    <w:rsid w:val="004F7AD4"/>
    <w:rsid w:val="004F7ED4"/>
    <w:rsid w:val="005001B4"/>
    <w:rsid w:val="00500761"/>
    <w:rsid w:val="00501DFE"/>
    <w:rsid w:val="00502AEF"/>
    <w:rsid w:val="00502BB4"/>
    <w:rsid w:val="00502BDB"/>
    <w:rsid w:val="00502D63"/>
    <w:rsid w:val="00504E51"/>
    <w:rsid w:val="005050B7"/>
    <w:rsid w:val="005052C0"/>
    <w:rsid w:val="00505A06"/>
    <w:rsid w:val="0050634C"/>
    <w:rsid w:val="005068AD"/>
    <w:rsid w:val="00512360"/>
    <w:rsid w:val="00512A38"/>
    <w:rsid w:val="00512ED7"/>
    <w:rsid w:val="00513774"/>
    <w:rsid w:val="00513861"/>
    <w:rsid w:val="005138A0"/>
    <w:rsid w:val="00514083"/>
    <w:rsid w:val="00514183"/>
    <w:rsid w:val="00514355"/>
    <w:rsid w:val="0051443A"/>
    <w:rsid w:val="0051477A"/>
    <w:rsid w:val="00514D46"/>
    <w:rsid w:val="005164EE"/>
    <w:rsid w:val="005166F1"/>
    <w:rsid w:val="00516778"/>
    <w:rsid w:val="00517A43"/>
    <w:rsid w:val="00520DC3"/>
    <w:rsid w:val="00520E7F"/>
    <w:rsid w:val="00521882"/>
    <w:rsid w:val="00521EF8"/>
    <w:rsid w:val="00524534"/>
    <w:rsid w:val="005250A3"/>
    <w:rsid w:val="00525422"/>
    <w:rsid w:val="00525B50"/>
    <w:rsid w:val="00526203"/>
    <w:rsid w:val="005266E3"/>
    <w:rsid w:val="00527BA6"/>
    <w:rsid w:val="0053093C"/>
    <w:rsid w:val="0053204C"/>
    <w:rsid w:val="00532C55"/>
    <w:rsid w:val="00535DB2"/>
    <w:rsid w:val="0053630F"/>
    <w:rsid w:val="005365B2"/>
    <w:rsid w:val="0053664D"/>
    <w:rsid w:val="005410F1"/>
    <w:rsid w:val="005416E2"/>
    <w:rsid w:val="00541711"/>
    <w:rsid w:val="00542631"/>
    <w:rsid w:val="005434B6"/>
    <w:rsid w:val="00543A17"/>
    <w:rsid w:val="00543E2F"/>
    <w:rsid w:val="005465C5"/>
    <w:rsid w:val="00546827"/>
    <w:rsid w:val="00547267"/>
    <w:rsid w:val="0055033C"/>
    <w:rsid w:val="005513B9"/>
    <w:rsid w:val="00551485"/>
    <w:rsid w:val="005520A6"/>
    <w:rsid w:val="00552574"/>
    <w:rsid w:val="005526F4"/>
    <w:rsid w:val="00552CC3"/>
    <w:rsid w:val="00552DDD"/>
    <w:rsid w:val="00553027"/>
    <w:rsid w:val="0055305E"/>
    <w:rsid w:val="0055313F"/>
    <w:rsid w:val="00553A1E"/>
    <w:rsid w:val="00553CCE"/>
    <w:rsid w:val="00554500"/>
    <w:rsid w:val="005549D2"/>
    <w:rsid w:val="00554AC1"/>
    <w:rsid w:val="005550B4"/>
    <w:rsid w:val="005558CD"/>
    <w:rsid w:val="00555C69"/>
    <w:rsid w:val="00555C86"/>
    <w:rsid w:val="00555D07"/>
    <w:rsid w:val="00555D74"/>
    <w:rsid w:val="00556C07"/>
    <w:rsid w:val="00561320"/>
    <w:rsid w:val="00561AA5"/>
    <w:rsid w:val="00561D0A"/>
    <w:rsid w:val="00561FAA"/>
    <w:rsid w:val="005627D7"/>
    <w:rsid w:val="00564FD5"/>
    <w:rsid w:val="00565FA8"/>
    <w:rsid w:val="00567045"/>
    <w:rsid w:val="00570108"/>
    <w:rsid w:val="0057415E"/>
    <w:rsid w:val="005771EA"/>
    <w:rsid w:val="00580C92"/>
    <w:rsid w:val="0058168C"/>
    <w:rsid w:val="00581EFC"/>
    <w:rsid w:val="005825C5"/>
    <w:rsid w:val="00584184"/>
    <w:rsid w:val="005842E4"/>
    <w:rsid w:val="00584BBE"/>
    <w:rsid w:val="005850DD"/>
    <w:rsid w:val="005856FD"/>
    <w:rsid w:val="00586676"/>
    <w:rsid w:val="00586920"/>
    <w:rsid w:val="00586921"/>
    <w:rsid w:val="00586C68"/>
    <w:rsid w:val="00590142"/>
    <w:rsid w:val="00590FF9"/>
    <w:rsid w:val="00591710"/>
    <w:rsid w:val="005921DC"/>
    <w:rsid w:val="0059261D"/>
    <w:rsid w:val="005937C3"/>
    <w:rsid w:val="005939F3"/>
    <w:rsid w:val="005948AC"/>
    <w:rsid w:val="00594AC1"/>
    <w:rsid w:val="00597FD4"/>
    <w:rsid w:val="005A0597"/>
    <w:rsid w:val="005A0ADF"/>
    <w:rsid w:val="005A181C"/>
    <w:rsid w:val="005A1C2F"/>
    <w:rsid w:val="005A39DC"/>
    <w:rsid w:val="005A3D6F"/>
    <w:rsid w:val="005A42CF"/>
    <w:rsid w:val="005A4AE7"/>
    <w:rsid w:val="005A58DF"/>
    <w:rsid w:val="005A616D"/>
    <w:rsid w:val="005A6245"/>
    <w:rsid w:val="005A74FB"/>
    <w:rsid w:val="005B1902"/>
    <w:rsid w:val="005B2787"/>
    <w:rsid w:val="005B4307"/>
    <w:rsid w:val="005B43BF"/>
    <w:rsid w:val="005B50AF"/>
    <w:rsid w:val="005B5332"/>
    <w:rsid w:val="005B5AD4"/>
    <w:rsid w:val="005B6980"/>
    <w:rsid w:val="005B7806"/>
    <w:rsid w:val="005C0CC3"/>
    <w:rsid w:val="005C134E"/>
    <w:rsid w:val="005C3189"/>
    <w:rsid w:val="005C3926"/>
    <w:rsid w:val="005C3F6F"/>
    <w:rsid w:val="005C4F66"/>
    <w:rsid w:val="005C52E3"/>
    <w:rsid w:val="005C54C3"/>
    <w:rsid w:val="005C780E"/>
    <w:rsid w:val="005D001C"/>
    <w:rsid w:val="005D0654"/>
    <w:rsid w:val="005D0821"/>
    <w:rsid w:val="005D103D"/>
    <w:rsid w:val="005D29D9"/>
    <w:rsid w:val="005D303D"/>
    <w:rsid w:val="005D402E"/>
    <w:rsid w:val="005D41CD"/>
    <w:rsid w:val="005D4894"/>
    <w:rsid w:val="005D6147"/>
    <w:rsid w:val="005D6517"/>
    <w:rsid w:val="005D6848"/>
    <w:rsid w:val="005D698D"/>
    <w:rsid w:val="005D6CFD"/>
    <w:rsid w:val="005D71B4"/>
    <w:rsid w:val="005D76E4"/>
    <w:rsid w:val="005E0A9F"/>
    <w:rsid w:val="005E13A8"/>
    <w:rsid w:val="005E1668"/>
    <w:rsid w:val="005E1C3A"/>
    <w:rsid w:val="005E1D13"/>
    <w:rsid w:val="005E2285"/>
    <w:rsid w:val="005E2366"/>
    <w:rsid w:val="005E2479"/>
    <w:rsid w:val="005E256F"/>
    <w:rsid w:val="005E2ED8"/>
    <w:rsid w:val="005E31AE"/>
    <w:rsid w:val="005E3EF7"/>
    <w:rsid w:val="005E4556"/>
    <w:rsid w:val="005E5108"/>
    <w:rsid w:val="005E5A7D"/>
    <w:rsid w:val="005E5D6B"/>
    <w:rsid w:val="005E6C19"/>
    <w:rsid w:val="005E7145"/>
    <w:rsid w:val="005E79F9"/>
    <w:rsid w:val="005F15C0"/>
    <w:rsid w:val="005F1CD7"/>
    <w:rsid w:val="005F353D"/>
    <w:rsid w:val="005F38A8"/>
    <w:rsid w:val="005F3A7E"/>
    <w:rsid w:val="005F3AC1"/>
    <w:rsid w:val="005F4898"/>
    <w:rsid w:val="005F5763"/>
    <w:rsid w:val="005F5A7C"/>
    <w:rsid w:val="005F5B95"/>
    <w:rsid w:val="005F6162"/>
    <w:rsid w:val="005F6871"/>
    <w:rsid w:val="005F6C51"/>
    <w:rsid w:val="005F6DEE"/>
    <w:rsid w:val="006014EC"/>
    <w:rsid w:val="00601E1C"/>
    <w:rsid w:val="00603D24"/>
    <w:rsid w:val="00605EDC"/>
    <w:rsid w:val="00607A3B"/>
    <w:rsid w:val="00607AE4"/>
    <w:rsid w:val="00607D42"/>
    <w:rsid w:val="00611053"/>
    <w:rsid w:val="0061179C"/>
    <w:rsid w:val="006117FF"/>
    <w:rsid w:val="00611CA6"/>
    <w:rsid w:val="006125E2"/>
    <w:rsid w:val="00612893"/>
    <w:rsid w:val="00613213"/>
    <w:rsid w:val="00614094"/>
    <w:rsid w:val="0061462A"/>
    <w:rsid w:val="00616363"/>
    <w:rsid w:val="006168BE"/>
    <w:rsid w:val="00616DFD"/>
    <w:rsid w:val="00616E5D"/>
    <w:rsid w:val="006175A2"/>
    <w:rsid w:val="00617B45"/>
    <w:rsid w:val="00621480"/>
    <w:rsid w:val="00621A2D"/>
    <w:rsid w:val="00622EFD"/>
    <w:rsid w:val="00623901"/>
    <w:rsid w:val="00625D02"/>
    <w:rsid w:val="00625DE2"/>
    <w:rsid w:val="0062681B"/>
    <w:rsid w:val="00626B33"/>
    <w:rsid w:val="0062712D"/>
    <w:rsid w:val="006275AA"/>
    <w:rsid w:val="00632F02"/>
    <w:rsid w:val="00634139"/>
    <w:rsid w:val="0063538B"/>
    <w:rsid w:val="00636000"/>
    <w:rsid w:val="00637410"/>
    <w:rsid w:val="00637C03"/>
    <w:rsid w:val="00640644"/>
    <w:rsid w:val="0064081C"/>
    <w:rsid w:val="006408DB"/>
    <w:rsid w:val="00640AEC"/>
    <w:rsid w:val="00640D6B"/>
    <w:rsid w:val="006427B7"/>
    <w:rsid w:val="00642813"/>
    <w:rsid w:val="00642BDE"/>
    <w:rsid w:val="00643096"/>
    <w:rsid w:val="00643F12"/>
    <w:rsid w:val="0064494D"/>
    <w:rsid w:val="00645508"/>
    <w:rsid w:val="00645CD4"/>
    <w:rsid w:val="00645CD8"/>
    <w:rsid w:val="00646671"/>
    <w:rsid w:val="00646C22"/>
    <w:rsid w:val="00647133"/>
    <w:rsid w:val="0064715B"/>
    <w:rsid w:val="00647AEF"/>
    <w:rsid w:val="00650C39"/>
    <w:rsid w:val="00650F39"/>
    <w:rsid w:val="00651E43"/>
    <w:rsid w:val="00652260"/>
    <w:rsid w:val="00652673"/>
    <w:rsid w:val="00652892"/>
    <w:rsid w:val="00652F84"/>
    <w:rsid w:val="006531C4"/>
    <w:rsid w:val="00653BE8"/>
    <w:rsid w:val="0065400F"/>
    <w:rsid w:val="00654A23"/>
    <w:rsid w:val="00654FAF"/>
    <w:rsid w:val="00655319"/>
    <w:rsid w:val="0065536A"/>
    <w:rsid w:val="00655648"/>
    <w:rsid w:val="00655C17"/>
    <w:rsid w:val="006566C8"/>
    <w:rsid w:val="00656E37"/>
    <w:rsid w:val="00656F17"/>
    <w:rsid w:val="006570C1"/>
    <w:rsid w:val="00657B37"/>
    <w:rsid w:val="00660221"/>
    <w:rsid w:val="00660653"/>
    <w:rsid w:val="006607B5"/>
    <w:rsid w:val="00660DA3"/>
    <w:rsid w:val="00661031"/>
    <w:rsid w:val="0066273C"/>
    <w:rsid w:val="00663938"/>
    <w:rsid w:val="006639EA"/>
    <w:rsid w:val="00663A0D"/>
    <w:rsid w:val="00665661"/>
    <w:rsid w:val="006656A2"/>
    <w:rsid w:val="00665FDC"/>
    <w:rsid w:val="00666419"/>
    <w:rsid w:val="0066644D"/>
    <w:rsid w:val="00666595"/>
    <w:rsid w:val="0066750A"/>
    <w:rsid w:val="00667E0C"/>
    <w:rsid w:val="00671D9D"/>
    <w:rsid w:val="00671FED"/>
    <w:rsid w:val="00672AB5"/>
    <w:rsid w:val="00673AC0"/>
    <w:rsid w:val="006740BC"/>
    <w:rsid w:val="00674265"/>
    <w:rsid w:val="006745C9"/>
    <w:rsid w:val="00674FC2"/>
    <w:rsid w:val="0067630E"/>
    <w:rsid w:val="00676794"/>
    <w:rsid w:val="006800F9"/>
    <w:rsid w:val="006803B0"/>
    <w:rsid w:val="0068102A"/>
    <w:rsid w:val="00682AAB"/>
    <w:rsid w:val="006831CE"/>
    <w:rsid w:val="00683945"/>
    <w:rsid w:val="00684FFA"/>
    <w:rsid w:val="006852D3"/>
    <w:rsid w:val="006858FA"/>
    <w:rsid w:val="00685DE0"/>
    <w:rsid w:val="0068617C"/>
    <w:rsid w:val="00690942"/>
    <w:rsid w:val="00690C8B"/>
    <w:rsid w:val="00690CF5"/>
    <w:rsid w:val="006931B1"/>
    <w:rsid w:val="0069365A"/>
    <w:rsid w:val="00695271"/>
    <w:rsid w:val="00695571"/>
    <w:rsid w:val="006966F8"/>
    <w:rsid w:val="00696B12"/>
    <w:rsid w:val="00696E67"/>
    <w:rsid w:val="006A06FB"/>
    <w:rsid w:val="006A107A"/>
    <w:rsid w:val="006A11CC"/>
    <w:rsid w:val="006A1565"/>
    <w:rsid w:val="006A2683"/>
    <w:rsid w:val="006A2FEE"/>
    <w:rsid w:val="006A3618"/>
    <w:rsid w:val="006A579E"/>
    <w:rsid w:val="006A5B79"/>
    <w:rsid w:val="006A5CC6"/>
    <w:rsid w:val="006A6F21"/>
    <w:rsid w:val="006A754C"/>
    <w:rsid w:val="006A7DB4"/>
    <w:rsid w:val="006B01E2"/>
    <w:rsid w:val="006B282E"/>
    <w:rsid w:val="006B4082"/>
    <w:rsid w:val="006B429E"/>
    <w:rsid w:val="006B44C1"/>
    <w:rsid w:val="006B4BCB"/>
    <w:rsid w:val="006B4D36"/>
    <w:rsid w:val="006B5D9E"/>
    <w:rsid w:val="006B69FB"/>
    <w:rsid w:val="006B6E6B"/>
    <w:rsid w:val="006B70F7"/>
    <w:rsid w:val="006C0961"/>
    <w:rsid w:val="006C2312"/>
    <w:rsid w:val="006C3A37"/>
    <w:rsid w:val="006C3C93"/>
    <w:rsid w:val="006C4864"/>
    <w:rsid w:val="006C5800"/>
    <w:rsid w:val="006C720D"/>
    <w:rsid w:val="006C789E"/>
    <w:rsid w:val="006C7AEF"/>
    <w:rsid w:val="006C7CF6"/>
    <w:rsid w:val="006D13EA"/>
    <w:rsid w:val="006D2A44"/>
    <w:rsid w:val="006D31E7"/>
    <w:rsid w:val="006D3FA8"/>
    <w:rsid w:val="006D48A6"/>
    <w:rsid w:val="006D4FC8"/>
    <w:rsid w:val="006D5121"/>
    <w:rsid w:val="006D5361"/>
    <w:rsid w:val="006D6337"/>
    <w:rsid w:val="006D6A3D"/>
    <w:rsid w:val="006D6ACB"/>
    <w:rsid w:val="006D781A"/>
    <w:rsid w:val="006E00EF"/>
    <w:rsid w:val="006E039D"/>
    <w:rsid w:val="006E19EA"/>
    <w:rsid w:val="006E2A54"/>
    <w:rsid w:val="006E3344"/>
    <w:rsid w:val="006E3386"/>
    <w:rsid w:val="006E3613"/>
    <w:rsid w:val="006E3B57"/>
    <w:rsid w:val="006E3C14"/>
    <w:rsid w:val="006E3EBD"/>
    <w:rsid w:val="006E4123"/>
    <w:rsid w:val="006E4145"/>
    <w:rsid w:val="006E4775"/>
    <w:rsid w:val="006E4DAE"/>
    <w:rsid w:val="006E5FBE"/>
    <w:rsid w:val="006E6E3C"/>
    <w:rsid w:val="006E7CA7"/>
    <w:rsid w:val="006F000F"/>
    <w:rsid w:val="006F0C80"/>
    <w:rsid w:val="006F0DBE"/>
    <w:rsid w:val="006F1380"/>
    <w:rsid w:val="006F16F4"/>
    <w:rsid w:val="006F1D13"/>
    <w:rsid w:val="006F21B6"/>
    <w:rsid w:val="006F2D6A"/>
    <w:rsid w:val="006F2DE0"/>
    <w:rsid w:val="006F2E6D"/>
    <w:rsid w:val="006F42F5"/>
    <w:rsid w:val="006F4B74"/>
    <w:rsid w:val="006F4C03"/>
    <w:rsid w:val="006F50E5"/>
    <w:rsid w:val="006F5C9C"/>
    <w:rsid w:val="006F6A19"/>
    <w:rsid w:val="006F75A3"/>
    <w:rsid w:val="0070068D"/>
    <w:rsid w:val="007014B9"/>
    <w:rsid w:val="00701687"/>
    <w:rsid w:val="00702596"/>
    <w:rsid w:val="00703DDC"/>
    <w:rsid w:val="007042B9"/>
    <w:rsid w:val="00705C4A"/>
    <w:rsid w:val="00705C9A"/>
    <w:rsid w:val="00707D89"/>
    <w:rsid w:val="00711190"/>
    <w:rsid w:val="007118C1"/>
    <w:rsid w:val="00711AD7"/>
    <w:rsid w:val="0071225C"/>
    <w:rsid w:val="0071234D"/>
    <w:rsid w:val="00713E74"/>
    <w:rsid w:val="00715020"/>
    <w:rsid w:val="0071659F"/>
    <w:rsid w:val="00720577"/>
    <w:rsid w:val="0072194C"/>
    <w:rsid w:val="00722986"/>
    <w:rsid w:val="00723D63"/>
    <w:rsid w:val="00724509"/>
    <w:rsid w:val="00725FF3"/>
    <w:rsid w:val="0072787A"/>
    <w:rsid w:val="007308C2"/>
    <w:rsid w:val="0073151B"/>
    <w:rsid w:val="007315D1"/>
    <w:rsid w:val="007333B5"/>
    <w:rsid w:val="00733518"/>
    <w:rsid w:val="00733B27"/>
    <w:rsid w:val="00733DC1"/>
    <w:rsid w:val="00734019"/>
    <w:rsid w:val="0073440F"/>
    <w:rsid w:val="007352D1"/>
    <w:rsid w:val="0073648D"/>
    <w:rsid w:val="00737210"/>
    <w:rsid w:val="00740781"/>
    <w:rsid w:val="0074081D"/>
    <w:rsid w:val="00741023"/>
    <w:rsid w:val="007415A8"/>
    <w:rsid w:val="00741D14"/>
    <w:rsid w:val="00741E8A"/>
    <w:rsid w:val="00741FA3"/>
    <w:rsid w:val="00742B35"/>
    <w:rsid w:val="00742C8B"/>
    <w:rsid w:val="00742E73"/>
    <w:rsid w:val="0074451D"/>
    <w:rsid w:val="0074488B"/>
    <w:rsid w:val="0074512A"/>
    <w:rsid w:val="0074592E"/>
    <w:rsid w:val="00745A78"/>
    <w:rsid w:val="007466AD"/>
    <w:rsid w:val="0074686D"/>
    <w:rsid w:val="00747934"/>
    <w:rsid w:val="007500DF"/>
    <w:rsid w:val="00750E37"/>
    <w:rsid w:val="007515AC"/>
    <w:rsid w:val="00752F77"/>
    <w:rsid w:val="007539AD"/>
    <w:rsid w:val="00754227"/>
    <w:rsid w:val="007543B9"/>
    <w:rsid w:val="007545F4"/>
    <w:rsid w:val="00755978"/>
    <w:rsid w:val="00755D76"/>
    <w:rsid w:val="00755F1C"/>
    <w:rsid w:val="00756523"/>
    <w:rsid w:val="00756AC1"/>
    <w:rsid w:val="00756C5E"/>
    <w:rsid w:val="007624E5"/>
    <w:rsid w:val="0076268F"/>
    <w:rsid w:val="00763232"/>
    <w:rsid w:val="00764A32"/>
    <w:rsid w:val="00764D63"/>
    <w:rsid w:val="00764F3F"/>
    <w:rsid w:val="00765B48"/>
    <w:rsid w:val="0076631B"/>
    <w:rsid w:val="00767336"/>
    <w:rsid w:val="0076771C"/>
    <w:rsid w:val="00767F69"/>
    <w:rsid w:val="00775CE2"/>
    <w:rsid w:val="00775F7C"/>
    <w:rsid w:val="00776FF3"/>
    <w:rsid w:val="0077796B"/>
    <w:rsid w:val="0078018D"/>
    <w:rsid w:val="0078229A"/>
    <w:rsid w:val="00782647"/>
    <w:rsid w:val="00782961"/>
    <w:rsid w:val="00783DE4"/>
    <w:rsid w:val="00783F96"/>
    <w:rsid w:val="00784040"/>
    <w:rsid w:val="007840A2"/>
    <w:rsid w:val="00784990"/>
    <w:rsid w:val="00784B41"/>
    <w:rsid w:val="00784D32"/>
    <w:rsid w:val="007852C9"/>
    <w:rsid w:val="00785915"/>
    <w:rsid w:val="007864BA"/>
    <w:rsid w:val="00787DDC"/>
    <w:rsid w:val="0079013C"/>
    <w:rsid w:val="00793215"/>
    <w:rsid w:val="00794180"/>
    <w:rsid w:val="007943C0"/>
    <w:rsid w:val="007947A8"/>
    <w:rsid w:val="00794B33"/>
    <w:rsid w:val="00795B6B"/>
    <w:rsid w:val="00795F80"/>
    <w:rsid w:val="007969BC"/>
    <w:rsid w:val="00796C23"/>
    <w:rsid w:val="00797836"/>
    <w:rsid w:val="007979E7"/>
    <w:rsid w:val="00797AAA"/>
    <w:rsid w:val="007A1112"/>
    <w:rsid w:val="007A11B8"/>
    <w:rsid w:val="007A31A4"/>
    <w:rsid w:val="007A3C29"/>
    <w:rsid w:val="007A427F"/>
    <w:rsid w:val="007A49F6"/>
    <w:rsid w:val="007A4F6C"/>
    <w:rsid w:val="007A51BC"/>
    <w:rsid w:val="007A5598"/>
    <w:rsid w:val="007A6C04"/>
    <w:rsid w:val="007A7125"/>
    <w:rsid w:val="007A78D5"/>
    <w:rsid w:val="007B0139"/>
    <w:rsid w:val="007B0499"/>
    <w:rsid w:val="007B137D"/>
    <w:rsid w:val="007B1E93"/>
    <w:rsid w:val="007B2127"/>
    <w:rsid w:val="007B46E5"/>
    <w:rsid w:val="007B4B75"/>
    <w:rsid w:val="007B4C29"/>
    <w:rsid w:val="007B51A2"/>
    <w:rsid w:val="007B6963"/>
    <w:rsid w:val="007B6A0F"/>
    <w:rsid w:val="007B7AA5"/>
    <w:rsid w:val="007B7DD9"/>
    <w:rsid w:val="007C2275"/>
    <w:rsid w:val="007C2A6B"/>
    <w:rsid w:val="007C46E5"/>
    <w:rsid w:val="007C55FA"/>
    <w:rsid w:val="007C5F5A"/>
    <w:rsid w:val="007C6878"/>
    <w:rsid w:val="007C6B0A"/>
    <w:rsid w:val="007C6F75"/>
    <w:rsid w:val="007C7EF5"/>
    <w:rsid w:val="007D0269"/>
    <w:rsid w:val="007D08FB"/>
    <w:rsid w:val="007D1664"/>
    <w:rsid w:val="007D16D9"/>
    <w:rsid w:val="007D1773"/>
    <w:rsid w:val="007D1C19"/>
    <w:rsid w:val="007D3E68"/>
    <w:rsid w:val="007D401B"/>
    <w:rsid w:val="007D4418"/>
    <w:rsid w:val="007D50BD"/>
    <w:rsid w:val="007D5479"/>
    <w:rsid w:val="007D570B"/>
    <w:rsid w:val="007D6432"/>
    <w:rsid w:val="007D691B"/>
    <w:rsid w:val="007D6C82"/>
    <w:rsid w:val="007D6F74"/>
    <w:rsid w:val="007D7222"/>
    <w:rsid w:val="007D7C1A"/>
    <w:rsid w:val="007E14F9"/>
    <w:rsid w:val="007E1815"/>
    <w:rsid w:val="007E18ED"/>
    <w:rsid w:val="007E2401"/>
    <w:rsid w:val="007E3257"/>
    <w:rsid w:val="007E33B8"/>
    <w:rsid w:val="007E4D1D"/>
    <w:rsid w:val="007E56EC"/>
    <w:rsid w:val="007E74AB"/>
    <w:rsid w:val="007F1928"/>
    <w:rsid w:val="007F31D0"/>
    <w:rsid w:val="007F3493"/>
    <w:rsid w:val="007F396B"/>
    <w:rsid w:val="007F4213"/>
    <w:rsid w:val="007F5E92"/>
    <w:rsid w:val="007F5F03"/>
    <w:rsid w:val="007F61C1"/>
    <w:rsid w:val="007F7173"/>
    <w:rsid w:val="007F73F9"/>
    <w:rsid w:val="0080146A"/>
    <w:rsid w:val="0080261C"/>
    <w:rsid w:val="008028CE"/>
    <w:rsid w:val="00804847"/>
    <w:rsid w:val="00804E95"/>
    <w:rsid w:val="008051BA"/>
    <w:rsid w:val="0080561A"/>
    <w:rsid w:val="00806D69"/>
    <w:rsid w:val="00807542"/>
    <w:rsid w:val="00807A75"/>
    <w:rsid w:val="00807A87"/>
    <w:rsid w:val="00810346"/>
    <w:rsid w:val="008115EA"/>
    <w:rsid w:val="008118D5"/>
    <w:rsid w:val="008124E3"/>
    <w:rsid w:val="0081360E"/>
    <w:rsid w:val="008136F2"/>
    <w:rsid w:val="008139A6"/>
    <w:rsid w:val="00813A91"/>
    <w:rsid w:val="00814C03"/>
    <w:rsid w:val="008155FF"/>
    <w:rsid w:val="00816D0F"/>
    <w:rsid w:val="0081702A"/>
    <w:rsid w:val="00820314"/>
    <w:rsid w:val="008214C2"/>
    <w:rsid w:val="00821958"/>
    <w:rsid w:val="00821F06"/>
    <w:rsid w:val="008228BF"/>
    <w:rsid w:val="00823577"/>
    <w:rsid w:val="00823DBE"/>
    <w:rsid w:val="00824A63"/>
    <w:rsid w:val="0082551B"/>
    <w:rsid w:val="0082561B"/>
    <w:rsid w:val="0082599E"/>
    <w:rsid w:val="0082642D"/>
    <w:rsid w:val="00827B75"/>
    <w:rsid w:val="00830BEE"/>
    <w:rsid w:val="008319A4"/>
    <w:rsid w:val="0083200B"/>
    <w:rsid w:val="00832509"/>
    <w:rsid w:val="0083346D"/>
    <w:rsid w:val="00834A1A"/>
    <w:rsid w:val="008356A8"/>
    <w:rsid w:val="00836ABF"/>
    <w:rsid w:val="00836E96"/>
    <w:rsid w:val="008376B8"/>
    <w:rsid w:val="008404C9"/>
    <w:rsid w:val="008406D2"/>
    <w:rsid w:val="00840E00"/>
    <w:rsid w:val="00842BF3"/>
    <w:rsid w:val="00842C3C"/>
    <w:rsid w:val="00842CA5"/>
    <w:rsid w:val="008430F0"/>
    <w:rsid w:val="00844C4C"/>
    <w:rsid w:val="00846B5F"/>
    <w:rsid w:val="008470B5"/>
    <w:rsid w:val="008472E6"/>
    <w:rsid w:val="0085059D"/>
    <w:rsid w:val="0085413E"/>
    <w:rsid w:val="00854BA2"/>
    <w:rsid w:val="008560FE"/>
    <w:rsid w:val="00856120"/>
    <w:rsid w:val="008568DB"/>
    <w:rsid w:val="008568E5"/>
    <w:rsid w:val="00856C92"/>
    <w:rsid w:val="00856D16"/>
    <w:rsid w:val="0085726A"/>
    <w:rsid w:val="0085769E"/>
    <w:rsid w:val="00857B07"/>
    <w:rsid w:val="0086076E"/>
    <w:rsid w:val="008607A3"/>
    <w:rsid w:val="00861CDE"/>
    <w:rsid w:val="00862D54"/>
    <w:rsid w:val="00863CD5"/>
    <w:rsid w:val="008649D2"/>
    <w:rsid w:val="00864D31"/>
    <w:rsid w:val="008653CF"/>
    <w:rsid w:val="00865B54"/>
    <w:rsid w:val="008664B5"/>
    <w:rsid w:val="00866B12"/>
    <w:rsid w:val="00866F7B"/>
    <w:rsid w:val="008673CC"/>
    <w:rsid w:val="00867836"/>
    <w:rsid w:val="00867CAF"/>
    <w:rsid w:val="008714DD"/>
    <w:rsid w:val="00871713"/>
    <w:rsid w:val="008717AF"/>
    <w:rsid w:val="008719B9"/>
    <w:rsid w:val="0087224A"/>
    <w:rsid w:val="00873367"/>
    <w:rsid w:val="00876F5B"/>
    <w:rsid w:val="00877681"/>
    <w:rsid w:val="008807A4"/>
    <w:rsid w:val="00880E13"/>
    <w:rsid w:val="00880EDD"/>
    <w:rsid w:val="008817AD"/>
    <w:rsid w:val="00882B68"/>
    <w:rsid w:val="00883185"/>
    <w:rsid w:val="008839E8"/>
    <w:rsid w:val="00883DB0"/>
    <w:rsid w:val="008840F9"/>
    <w:rsid w:val="00884E04"/>
    <w:rsid w:val="0088580B"/>
    <w:rsid w:val="00886924"/>
    <w:rsid w:val="00890FD2"/>
    <w:rsid w:val="00891CA9"/>
    <w:rsid w:val="00891F6D"/>
    <w:rsid w:val="0089229A"/>
    <w:rsid w:val="008923D8"/>
    <w:rsid w:val="0089265D"/>
    <w:rsid w:val="00894058"/>
    <w:rsid w:val="00894ED5"/>
    <w:rsid w:val="0089534E"/>
    <w:rsid w:val="0089780F"/>
    <w:rsid w:val="008A17C1"/>
    <w:rsid w:val="008A18B2"/>
    <w:rsid w:val="008A3754"/>
    <w:rsid w:val="008A7414"/>
    <w:rsid w:val="008A7F15"/>
    <w:rsid w:val="008B0351"/>
    <w:rsid w:val="008B062C"/>
    <w:rsid w:val="008B0F05"/>
    <w:rsid w:val="008B10EC"/>
    <w:rsid w:val="008B1344"/>
    <w:rsid w:val="008B2E30"/>
    <w:rsid w:val="008B2E7F"/>
    <w:rsid w:val="008B5561"/>
    <w:rsid w:val="008B5CF3"/>
    <w:rsid w:val="008B629E"/>
    <w:rsid w:val="008B668B"/>
    <w:rsid w:val="008B6857"/>
    <w:rsid w:val="008B7046"/>
    <w:rsid w:val="008B7639"/>
    <w:rsid w:val="008B7E12"/>
    <w:rsid w:val="008B7FFC"/>
    <w:rsid w:val="008C0C02"/>
    <w:rsid w:val="008C17B8"/>
    <w:rsid w:val="008C1C46"/>
    <w:rsid w:val="008C2B7F"/>
    <w:rsid w:val="008C2FF2"/>
    <w:rsid w:val="008C32E1"/>
    <w:rsid w:val="008C4103"/>
    <w:rsid w:val="008C412F"/>
    <w:rsid w:val="008C41C0"/>
    <w:rsid w:val="008C4A35"/>
    <w:rsid w:val="008C67B0"/>
    <w:rsid w:val="008C6FCB"/>
    <w:rsid w:val="008C7D59"/>
    <w:rsid w:val="008D182A"/>
    <w:rsid w:val="008D1B60"/>
    <w:rsid w:val="008D1C08"/>
    <w:rsid w:val="008D36FA"/>
    <w:rsid w:val="008D4936"/>
    <w:rsid w:val="008D5AAA"/>
    <w:rsid w:val="008D5D7B"/>
    <w:rsid w:val="008D692B"/>
    <w:rsid w:val="008D6B0D"/>
    <w:rsid w:val="008D7E70"/>
    <w:rsid w:val="008D7F47"/>
    <w:rsid w:val="008E0CC2"/>
    <w:rsid w:val="008E140B"/>
    <w:rsid w:val="008E14F4"/>
    <w:rsid w:val="008E165D"/>
    <w:rsid w:val="008E2A01"/>
    <w:rsid w:val="008E3178"/>
    <w:rsid w:val="008E376C"/>
    <w:rsid w:val="008E3812"/>
    <w:rsid w:val="008E3EFB"/>
    <w:rsid w:val="008E3FA6"/>
    <w:rsid w:val="008E483F"/>
    <w:rsid w:val="008E4F23"/>
    <w:rsid w:val="008E5154"/>
    <w:rsid w:val="008E654E"/>
    <w:rsid w:val="008E6B34"/>
    <w:rsid w:val="008E76A2"/>
    <w:rsid w:val="008E7931"/>
    <w:rsid w:val="008E7FB9"/>
    <w:rsid w:val="008F0569"/>
    <w:rsid w:val="008F1BC0"/>
    <w:rsid w:val="008F2048"/>
    <w:rsid w:val="008F20F3"/>
    <w:rsid w:val="008F3899"/>
    <w:rsid w:val="008F4530"/>
    <w:rsid w:val="008F4939"/>
    <w:rsid w:val="008F722F"/>
    <w:rsid w:val="008F7648"/>
    <w:rsid w:val="00900766"/>
    <w:rsid w:val="009007E6"/>
    <w:rsid w:val="00901E70"/>
    <w:rsid w:val="00901E98"/>
    <w:rsid w:val="0090203B"/>
    <w:rsid w:val="00903B16"/>
    <w:rsid w:val="00904808"/>
    <w:rsid w:val="00904B91"/>
    <w:rsid w:val="00905471"/>
    <w:rsid w:val="009060C0"/>
    <w:rsid w:val="00907CC9"/>
    <w:rsid w:val="00911B77"/>
    <w:rsid w:val="00911C72"/>
    <w:rsid w:val="0091506A"/>
    <w:rsid w:val="00916AE3"/>
    <w:rsid w:val="00916FD3"/>
    <w:rsid w:val="00920802"/>
    <w:rsid w:val="009208F8"/>
    <w:rsid w:val="00920C6B"/>
    <w:rsid w:val="00923444"/>
    <w:rsid w:val="00923F81"/>
    <w:rsid w:val="009260C8"/>
    <w:rsid w:val="00926924"/>
    <w:rsid w:val="009272FD"/>
    <w:rsid w:val="00930BBF"/>
    <w:rsid w:val="00930D54"/>
    <w:rsid w:val="00931242"/>
    <w:rsid w:val="009313CC"/>
    <w:rsid w:val="00931F7E"/>
    <w:rsid w:val="00932280"/>
    <w:rsid w:val="0093284D"/>
    <w:rsid w:val="00933742"/>
    <w:rsid w:val="00933CB6"/>
    <w:rsid w:val="00933E72"/>
    <w:rsid w:val="00934405"/>
    <w:rsid w:val="00934F1A"/>
    <w:rsid w:val="00934FCA"/>
    <w:rsid w:val="009356DB"/>
    <w:rsid w:val="009359BF"/>
    <w:rsid w:val="00935DA5"/>
    <w:rsid w:val="009364AC"/>
    <w:rsid w:val="009366A3"/>
    <w:rsid w:val="00936E9E"/>
    <w:rsid w:val="00941A08"/>
    <w:rsid w:val="00941A8D"/>
    <w:rsid w:val="00943F7D"/>
    <w:rsid w:val="0094478C"/>
    <w:rsid w:val="00944C5A"/>
    <w:rsid w:val="00945370"/>
    <w:rsid w:val="00945AB3"/>
    <w:rsid w:val="0094652E"/>
    <w:rsid w:val="0094698B"/>
    <w:rsid w:val="00946E13"/>
    <w:rsid w:val="00947253"/>
    <w:rsid w:val="00947C6A"/>
    <w:rsid w:val="00947DFC"/>
    <w:rsid w:val="00950E3D"/>
    <w:rsid w:val="009518DD"/>
    <w:rsid w:val="00951BDC"/>
    <w:rsid w:val="009546E0"/>
    <w:rsid w:val="009556D5"/>
    <w:rsid w:val="00956A49"/>
    <w:rsid w:val="00956D69"/>
    <w:rsid w:val="00957ED0"/>
    <w:rsid w:val="009604A0"/>
    <w:rsid w:val="00960610"/>
    <w:rsid w:val="009617E9"/>
    <w:rsid w:val="00961CA0"/>
    <w:rsid w:val="00961D7F"/>
    <w:rsid w:val="009643F1"/>
    <w:rsid w:val="0096471D"/>
    <w:rsid w:val="00964897"/>
    <w:rsid w:val="0096549E"/>
    <w:rsid w:val="009656FC"/>
    <w:rsid w:val="00966711"/>
    <w:rsid w:val="0096671D"/>
    <w:rsid w:val="00970219"/>
    <w:rsid w:val="00970C05"/>
    <w:rsid w:val="00972C32"/>
    <w:rsid w:val="00972E49"/>
    <w:rsid w:val="00973527"/>
    <w:rsid w:val="00973533"/>
    <w:rsid w:val="009737C9"/>
    <w:rsid w:val="00973F1D"/>
    <w:rsid w:val="009760D6"/>
    <w:rsid w:val="0097640A"/>
    <w:rsid w:val="009765BD"/>
    <w:rsid w:val="00976831"/>
    <w:rsid w:val="0097780E"/>
    <w:rsid w:val="009778C0"/>
    <w:rsid w:val="009779F2"/>
    <w:rsid w:val="00977B81"/>
    <w:rsid w:val="00977C78"/>
    <w:rsid w:val="009803B9"/>
    <w:rsid w:val="0098091A"/>
    <w:rsid w:val="00980BFB"/>
    <w:rsid w:val="00982558"/>
    <w:rsid w:val="00984C01"/>
    <w:rsid w:val="0098562E"/>
    <w:rsid w:val="009860F9"/>
    <w:rsid w:val="00986F37"/>
    <w:rsid w:val="0098706E"/>
    <w:rsid w:val="00987CCC"/>
    <w:rsid w:val="00990168"/>
    <w:rsid w:val="0099139F"/>
    <w:rsid w:val="009914A8"/>
    <w:rsid w:val="009925E8"/>
    <w:rsid w:val="0099321D"/>
    <w:rsid w:val="0099357A"/>
    <w:rsid w:val="00993588"/>
    <w:rsid w:val="009939EE"/>
    <w:rsid w:val="00993A2E"/>
    <w:rsid w:val="009945F4"/>
    <w:rsid w:val="00994A3E"/>
    <w:rsid w:val="00995561"/>
    <w:rsid w:val="009958D7"/>
    <w:rsid w:val="00995EE4"/>
    <w:rsid w:val="009962A2"/>
    <w:rsid w:val="00996B48"/>
    <w:rsid w:val="00996C73"/>
    <w:rsid w:val="00996DBA"/>
    <w:rsid w:val="00997AB8"/>
    <w:rsid w:val="009A029C"/>
    <w:rsid w:val="009A0B2C"/>
    <w:rsid w:val="009A1355"/>
    <w:rsid w:val="009A14E3"/>
    <w:rsid w:val="009A1C8D"/>
    <w:rsid w:val="009A41FC"/>
    <w:rsid w:val="009A4229"/>
    <w:rsid w:val="009A4EA1"/>
    <w:rsid w:val="009A58FA"/>
    <w:rsid w:val="009A6688"/>
    <w:rsid w:val="009A6E42"/>
    <w:rsid w:val="009B09F9"/>
    <w:rsid w:val="009B0E65"/>
    <w:rsid w:val="009B26DE"/>
    <w:rsid w:val="009B291C"/>
    <w:rsid w:val="009B2D5F"/>
    <w:rsid w:val="009B3F28"/>
    <w:rsid w:val="009B53ED"/>
    <w:rsid w:val="009B5E8F"/>
    <w:rsid w:val="009B638E"/>
    <w:rsid w:val="009B7021"/>
    <w:rsid w:val="009B74F3"/>
    <w:rsid w:val="009B76BF"/>
    <w:rsid w:val="009B792E"/>
    <w:rsid w:val="009B7AE3"/>
    <w:rsid w:val="009C1EB2"/>
    <w:rsid w:val="009C2CCD"/>
    <w:rsid w:val="009C2CDD"/>
    <w:rsid w:val="009C5727"/>
    <w:rsid w:val="009C636A"/>
    <w:rsid w:val="009C6B6E"/>
    <w:rsid w:val="009C7693"/>
    <w:rsid w:val="009C7EE5"/>
    <w:rsid w:val="009D0894"/>
    <w:rsid w:val="009D0B9E"/>
    <w:rsid w:val="009D1957"/>
    <w:rsid w:val="009D24DE"/>
    <w:rsid w:val="009D3351"/>
    <w:rsid w:val="009D34F3"/>
    <w:rsid w:val="009D36D6"/>
    <w:rsid w:val="009D3B68"/>
    <w:rsid w:val="009D5880"/>
    <w:rsid w:val="009D677D"/>
    <w:rsid w:val="009D766A"/>
    <w:rsid w:val="009D7713"/>
    <w:rsid w:val="009D772E"/>
    <w:rsid w:val="009D7E24"/>
    <w:rsid w:val="009E2864"/>
    <w:rsid w:val="009E2D14"/>
    <w:rsid w:val="009E2E08"/>
    <w:rsid w:val="009E35AD"/>
    <w:rsid w:val="009E3941"/>
    <w:rsid w:val="009E3FDB"/>
    <w:rsid w:val="009E46F1"/>
    <w:rsid w:val="009E4A6F"/>
    <w:rsid w:val="009E5165"/>
    <w:rsid w:val="009E6913"/>
    <w:rsid w:val="009E6D3A"/>
    <w:rsid w:val="009F029A"/>
    <w:rsid w:val="009F03E4"/>
    <w:rsid w:val="009F05A5"/>
    <w:rsid w:val="009F0E8C"/>
    <w:rsid w:val="009F22BC"/>
    <w:rsid w:val="009F3401"/>
    <w:rsid w:val="009F3672"/>
    <w:rsid w:val="009F3736"/>
    <w:rsid w:val="009F4112"/>
    <w:rsid w:val="009F496E"/>
    <w:rsid w:val="009F553E"/>
    <w:rsid w:val="009F6AF4"/>
    <w:rsid w:val="009F70E9"/>
    <w:rsid w:val="009F76E3"/>
    <w:rsid w:val="00A011F5"/>
    <w:rsid w:val="00A0229B"/>
    <w:rsid w:val="00A0243A"/>
    <w:rsid w:val="00A031F7"/>
    <w:rsid w:val="00A036BF"/>
    <w:rsid w:val="00A03C56"/>
    <w:rsid w:val="00A060C1"/>
    <w:rsid w:val="00A064D8"/>
    <w:rsid w:val="00A0710B"/>
    <w:rsid w:val="00A1016F"/>
    <w:rsid w:val="00A102A6"/>
    <w:rsid w:val="00A10526"/>
    <w:rsid w:val="00A10A75"/>
    <w:rsid w:val="00A11A2D"/>
    <w:rsid w:val="00A12015"/>
    <w:rsid w:val="00A1348F"/>
    <w:rsid w:val="00A14171"/>
    <w:rsid w:val="00A1579B"/>
    <w:rsid w:val="00A15F30"/>
    <w:rsid w:val="00A178FF"/>
    <w:rsid w:val="00A2023C"/>
    <w:rsid w:val="00A20A82"/>
    <w:rsid w:val="00A20E85"/>
    <w:rsid w:val="00A2197D"/>
    <w:rsid w:val="00A23004"/>
    <w:rsid w:val="00A2365B"/>
    <w:rsid w:val="00A23C62"/>
    <w:rsid w:val="00A25175"/>
    <w:rsid w:val="00A2581B"/>
    <w:rsid w:val="00A26D19"/>
    <w:rsid w:val="00A27265"/>
    <w:rsid w:val="00A30166"/>
    <w:rsid w:val="00A3069B"/>
    <w:rsid w:val="00A306B2"/>
    <w:rsid w:val="00A30B72"/>
    <w:rsid w:val="00A312A6"/>
    <w:rsid w:val="00A32AC3"/>
    <w:rsid w:val="00A3549C"/>
    <w:rsid w:val="00A355B8"/>
    <w:rsid w:val="00A3597B"/>
    <w:rsid w:val="00A35C12"/>
    <w:rsid w:val="00A37645"/>
    <w:rsid w:val="00A37D2E"/>
    <w:rsid w:val="00A40453"/>
    <w:rsid w:val="00A410A3"/>
    <w:rsid w:val="00A42CC8"/>
    <w:rsid w:val="00A42E69"/>
    <w:rsid w:val="00A43E2A"/>
    <w:rsid w:val="00A448E0"/>
    <w:rsid w:val="00A44B5D"/>
    <w:rsid w:val="00A45363"/>
    <w:rsid w:val="00A45E04"/>
    <w:rsid w:val="00A46337"/>
    <w:rsid w:val="00A471D7"/>
    <w:rsid w:val="00A4738D"/>
    <w:rsid w:val="00A47932"/>
    <w:rsid w:val="00A47ABE"/>
    <w:rsid w:val="00A509C1"/>
    <w:rsid w:val="00A51157"/>
    <w:rsid w:val="00A514AA"/>
    <w:rsid w:val="00A518AF"/>
    <w:rsid w:val="00A52543"/>
    <w:rsid w:val="00A52F55"/>
    <w:rsid w:val="00A53BCB"/>
    <w:rsid w:val="00A53EA5"/>
    <w:rsid w:val="00A53EB7"/>
    <w:rsid w:val="00A54526"/>
    <w:rsid w:val="00A54EE2"/>
    <w:rsid w:val="00A55273"/>
    <w:rsid w:val="00A56DF1"/>
    <w:rsid w:val="00A57747"/>
    <w:rsid w:val="00A601CA"/>
    <w:rsid w:val="00A60B4F"/>
    <w:rsid w:val="00A630B4"/>
    <w:rsid w:val="00A6603E"/>
    <w:rsid w:val="00A661D8"/>
    <w:rsid w:val="00A6652C"/>
    <w:rsid w:val="00A67672"/>
    <w:rsid w:val="00A7105A"/>
    <w:rsid w:val="00A72CBD"/>
    <w:rsid w:val="00A74014"/>
    <w:rsid w:val="00A76984"/>
    <w:rsid w:val="00A770F1"/>
    <w:rsid w:val="00A7711A"/>
    <w:rsid w:val="00A7762B"/>
    <w:rsid w:val="00A77F31"/>
    <w:rsid w:val="00A80243"/>
    <w:rsid w:val="00A8171C"/>
    <w:rsid w:val="00A81A05"/>
    <w:rsid w:val="00A83546"/>
    <w:rsid w:val="00A83791"/>
    <w:rsid w:val="00A8400E"/>
    <w:rsid w:val="00A851D5"/>
    <w:rsid w:val="00A87CA9"/>
    <w:rsid w:val="00A90742"/>
    <w:rsid w:val="00A908FB"/>
    <w:rsid w:val="00A90B6E"/>
    <w:rsid w:val="00A90ED0"/>
    <w:rsid w:val="00A92D75"/>
    <w:rsid w:val="00A9406F"/>
    <w:rsid w:val="00A94186"/>
    <w:rsid w:val="00A943E1"/>
    <w:rsid w:val="00A9469C"/>
    <w:rsid w:val="00A949C1"/>
    <w:rsid w:val="00A9515A"/>
    <w:rsid w:val="00A9698A"/>
    <w:rsid w:val="00A96E9D"/>
    <w:rsid w:val="00A96F47"/>
    <w:rsid w:val="00AA042C"/>
    <w:rsid w:val="00AA111F"/>
    <w:rsid w:val="00AA2597"/>
    <w:rsid w:val="00AA2FF2"/>
    <w:rsid w:val="00AA37AB"/>
    <w:rsid w:val="00AA3E99"/>
    <w:rsid w:val="00AA4FA3"/>
    <w:rsid w:val="00AA59F3"/>
    <w:rsid w:val="00AA66FD"/>
    <w:rsid w:val="00AA6737"/>
    <w:rsid w:val="00AA7AD4"/>
    <w:rsid w:val="00AA7FAE"/>
    <w:rsid w:val="00AA7FB1"/>
    <w:rsid w:val="00AB079F"/>
    <w:rsid w:val="00AB0AEC"/>
    <w:rsid w:val="00AB1255"/>
    <w:rsid w:val="00AB1491"/>
    <w:rsid w:val="00AB1A20"/>
    <w:rsid w:val="00AB1EEB"/>
    <w:rsid w:val="00AB200B"/>
    <w:rsid w:val="00AB20F2"/>
    <w:rsid w:val="00AB3289"/>
    <w:rsid w:val="00AB343D"/>
    <w:rsid w:val="00AB371A"/>
    <w:rsid w:val="00AB3AB0"/>
    <w:rsid w:val="00AB3C80"/>
    <w:rsid w:val="00AB4C30"/>
    <w:rsid w:val="00AB684A"/>
    <w:rsid w:val="00AB7DAB"/>
    <w:rsid w:val="00AC22AD"/>
    <w:rsid w:val="00AC3757"/>
    <w:rsid w:val="00AC3D36"/>
    <w:rsid w:val="00AC3EDA"/>
    <w:rsid w:val="00AC642A"/>
    <w:rsid w:val="00AC6CAA"/>
    <w:rsid w:val="00AC6F31"/>
    <w:rsid w:val="00AC7414"/>
    <w:rsid w:val="00AC7849"/>
    <w:rsid w:val="00AC7CA6"/>
    <w:rsid w:val="00AD0464"/>
    <w:rsid w:val="00AD0A68"/>
    <w:rsid w:val="00AD0ED6"/>
    <w:rsid w:val="00AD1737"/>
    <w:rsid w:val="00AD21F1"/>
    <w:rsid w:val="00AD26AD"/>
    <w:rsid w:val="00AD3816"/>
    <w:rsid w:val="00AD3F9F"/>
    <w:rsid w:val="00AD3FA7"/>
    <w:rsid w:val="00AD44C9"/>
    <w:rsid w:val="00AD4C59"/>
    <w:rsid w:val="00AD4E84"/>
    <w:rsid w:val="00AD4E96"/>
    <w:rsid w:val="00AD5903"/>
    <w:rsid w:val="00AD5B01"/>
    <w:rsid w:val="00AD61F5"/>
    <w:rsid w:val="00AD7ADD"/>
    <w:rsid w:val="00AD7EC2"/>
    <w:rsid w:val="00AE10C4"/>
    <w:rsid w:val="00AE19C3"/>
    <w:rsid w:val="00AE2112"/>
    <w:rsid w:val="00AE2930"/>
    <w:rsid w:val="00AE3A50"/>
    <w:rsid w:val="00AE5DB7"/>
    <w:rsid w:val="00AE5F70"/>
    <w:rsid w:val="00AE61E0"/>
    <w:rsid w:val="00AE70D1"/>
    <w:rsid w:val="00AF0989"/>
    <w:rsid w:val="00AF0A58"/>
    <w:rsid w:val="00AF1842"/>
    <w:rsid w:val="00AF25A9"/>
    <w:rsid w:val="00AF2649"/>
    <w:rsid w:val="00AF26C9"/>
    <w:rsid w:val="00AF2F2A"/>
    <w:rsid w:val="00AF496C"/>
    <w:rsid w:val="00AF4E1C"/>
    <w:rsid w:val="00AF519C"/>
    <w:rsid w:val="00AF5F53"/>
    <w:rsid w:val="00AF67B2"/>
    <w:rsid w:val="00AF6F34"/>
    <w:rsid w:val="00AF70F5"/>
    <w:rsid w:val="00AF787E"/>
    <w:rsid w:val="00AF7A21"/>
    <w:rsid w:val="00AF7C6E"/>
    <w:rsid w:val="00B028ED"/>
    <w:rsid w:val="00B039BF"/>
    <w:rsid w:val="00B04550"/>
    <w:rsid w:val="00B065CE"/>
    <w:rsid w:val="00B06BCE"/>
    <w:rsid w:val="00B10222"/>
    <w:rsid w:val="00B119DC"/>
    <w:rsid w:val="00B141FA"/>
    <w:rsid w:val="00B144B1"/>
    <w:rsid w:val="00B15F5C"/>
    <w:rsid w:val="00B16A83"/>
    <w:rsid w:val="00B1743B"/>
    <w:rsid w:val="00B1790C"/>
    <w:rsid w:val="00B17A1F"/>
    <w:rsid w:val="00B2061F"/>
    <w:rsid w:val="00B22FE3"/>
    <w:rsid w:val="00B23398"/>
    <w:rsid w:val="00B239F5"/>
    <w:rsid w:val="00B24614"/>
    <w:rsid w:val="00B24759"/>
    <w:rsid w:val="00B24763"/>
    <w:rsid w:val="00B2602E"/>
    <w:rsid w:val="00B26237"/>
    <w:rsid w:val="00B2657D"/>
    <w:rsid w:val="00B26F34"/>
    <w:rsid w:val="00B26FD1"/>
    <w:rsid w:val="00B27532"/>
    <w:rsid w:val="00B3015F"/>
    <w:rsid w:val="00B31413"/>
    <w:rsid w:val="00B3170E"/>
    <w:rsid w:val="00B31C96"/>
    <w:rsid w:val="00B332BA"/>
    <w:rsid w:val="00B33465"/>
    <w:rsid w:val="00B337CB"/>
    <w:rsid w:val="00B34899"/>
    <w:rsid w:val="00B34913"/>
    <w:rsid w:val="00B34B7C"/>
    <w:rsid w:val="00B34F70"/>
    <w:rsid w:val="00B36074"/>
    <w:rsid w:val="00B36AD2"/>
    <w:rsid w:val="00B36D18"/>
    <w:rsid w:val="00B37FEA"/>
    <w:rsid w:val="00B405AB"/>
    <w:rsid w:val="00B40ACE"/>
    <w:rsid w:val="00B41A8C"/>
    <w:rsid w:val="00B431CC"/>
    <w:rsid w:val="00B44A7A"/>
    <w:rsid w:val="00B4518D"/>
    <w:rsid w:val="00B45E96"/>
    <w:rsid w:val="00B47CCC"/>
    <w:rsid w:val="00B504C0"/>
    <w:rsid w:val="00B5161B"/>
    <w:rsid w:val="00B52FE2"/>
    <w:rsid w:val="00B53156"/>
    <w:rsid w:val="00B54F2A"/>
    <w:rsid w:val="00B56606"/>
    <w:rsid w:val="00B5787D"/>
    <w:rsid w:val="00B62CFD"/>
    <w:rsid w:val="00B637BE"/>
    <w:rsid w:val="00B63A4A"/>
    <w:rsid w:val="00B63D81"/>
    <w:rsid w:val="00B63DA4"/>
    <w:rsid w:val="00B642E3"/>
    <w:rsid w:val="00B66556"/>
    <w:rsid w:val="00B7118A"/>
    <w:rsid w:val="00B71DD1"/>
    <w:rsid w:val="00B71F9A"/>
    <w:rsid w:val="00B73CED"/>
    <w:rsid w:val="00B73DE3"/>
    <w:rsid w:val="00B7503E"/>
    <w:rsid w:val="00B756C8"/>
    <w:rsid w:val="00B7685F"/>
    <w:rsid w:val="00B76AD8"/>
    <w:rsid w:val="00B76EB7"/>
    <w:rsid w:val="00B77A11"/>
    <w:rsid w:val="00B77F5F"/>
    <w:rsid w:val="00B82228"/>
    <w:rsid w:val="00B82BB9"/>
    <w:rsid w:val="00B83089"/>
    <w:rsid w:val="00B83324"/>
    <w:rsid w:val="00B86AFA"/>
    <w:rsid w:val="00B87386"/>
    <w:rsid w:val="00B87AB4"/>
    <w:rsid w:val="00B90473"/>
    <w:rsid w:val="00B90D10"/>
    <w:rsid w:val="00B9144A"/>
    <w:rsid w:val="00B916CF"/>
    <w:rsid w:val="00B9193B"/>
    <w:rsid w:val="00B92A85"/>
    <w:rsid w:val="00B92BEC"/>
    <w:rsid w:val="00B932DE"/>
    <w:rsid w:val="00B93E9B"/>
    <w:rsid w:val="00B943D0"/>
    <w:rsid w:val="00B9473A"/>
    <w:rsid w:val="00B968F9"/>
    <w:rsid w:val="00B9751E"/>
    <w:rsid w:val="00B975D8"/>
    <w:rsid w:val="00B97D6F"/>
    <w:rsid w:val="00BA23FC"/>
    <w:rsid w:val="00BA2498"/>
    <w:rsid w:val="00BA24D3"/>
    <w:rsid w:val="00BA3C36"/>
    <w:rsid w:val="00BA4D7A"/>
    <w:rsid w:val="00BA5005"/>
    <w:rsid w:val="00BA5AED"/>
    <w:rsid w:val="00BA5C7C"/>
    <w:rsid w:val="00BA5EA7"/>
    <w:rsid w:val="00BA600D"/>
    <w:rsid w:val="00BA6F82"/>
    <w:rsid w:val="00BA799A"/>
    <w:rsid w:val="00BB0DC2"/>
    <w:rsid w:val="00BB1DA3"/>
    <w:rsid w:val="00BB208B"/>
    <w:rsid w:val="00BB24AC"/>
    <w:rsid w:val="00BB2D6D"/>
    <w:rsid w:val="00BB7312"/>
    <w:rsid w:val="00BC01F2"/>
    <w:rsid w:val="00BC1C8D"/>
    <w:rsid w:val="00BC1D20"/>
    <w:rsid w:val="00BC2444"/>
    <w:rsid w:val="00BC2A1A"/>
    <w:rsid w:val="00BC31D0"/>
    <w:rsid w:val="00BC3CA4"/>
    <w:rsid w:val="00BC4522"/>
    <w:rsid w:val="00BC48F9"/>
    <w:rsid w:val="00BC61E6"/>
    <w:rsid w:val="00BC700F"/>
    <w:rsid w:val="00BD0774"/>
    <w:rsid w:val="00BD10EA"/>
    <w:rsid w:val="00BD24AB"/>
    <w:rsid w:val="00BD2C8E"/>
    <w:rsid w:val="00BD45CE"/>
    <w:rsid w:val="00BD46CE"/>
    <w:rsid w:val="00BD49EB"/>
    <w:rsid w:val="00BD4BA7"/>
    <w:rsid w:val="00BD572C"/>
    <w:rsid w:val="00BD5B96"/>
    <w:rsid w:val="00BD5BD7"/>
    <w:rsid w:val="00BD5EF9"/>
    <w:rsid w:val="00BD66AD"/>
    <w:rsid w:val="00BD7458"/>
    <w:rsid w:val="00BE2B4D"/>
    <w:rsid w:val="00BE481B"/>
    <w:rsid w:val="00BE5B4A"/>
    <w:rsid w:val="00BE5F4C"/>
    <w:rsid w:val="00BE680F"/>
    <w:rsid w:val="00BE6DFA"/>
    <w:rsid w:val="00BE7F1D"/>
    <w:rsid w:val="00BF00D1"/>
    <w:rsid w:val="00BF2BDB"/>
    <w:rsid w:val="00BF4564"/>
    <w:rsid w:val="00BF478D"/>
    <w:rsid w:val="00BF4DBA"/>
    <w:rsid w:val="00BF5C8E"/>
    <w:rsid w:val="00BF5E88"/>
    <w:rsid w:val="00BF73BE"/>
    <w:rsid w:val="00BF73D6"/>
    <w:rsid w:val="00BF7A13"/>
    <w:rsid w:val="00C0070A"/>
    <w:rsid w:val="00C00DC6"/>
    <w:rsid w:val="00C0128D"/>
    <w:rsid w:val="00C01567"/>
    <w:rsid w:val="00C03A94"/>
    <w:rsid w:val="00C0505C"/>
    <w:rsid w:val="00C06125"/>
    <w:rsid w:val="00C077B3"/>
    <w:rsid w:val="00C100B3"/>
    <w:rsid w:val="00C10118"/>
    <w:rsid w:val="00C1050A"/>
    <w:rsid w:val="00C11A41"/>
    <w:rsid w:val="00C11CAE"/>
    <w:rsid w:val="00C11D1E"/>
    <w:rsid w:val="00C124A6"/>
    <w:rsid w:val="00C125B7"/>
    <w:rsid w:val="00C129E5"/>
    <w:rsid w:val="00C14431"/>
    <w:rsid w:val="00C15857"/>
    <w:rsid w:val="00C15AFA"/>
    <w:rsid w:val="00C16347"/>
    <w:rsid w:val="00C16357"/>
    <w:rsid w:val="00C16420"/>
    <w:rsid w:val="00C166C8"/>
    <w:rsid w:val="00C16A43"/>
    <w:rsid w:val="00C16D2F"/>
    <w:rsid w:val="00C20535"/>
    <w:rsid w:val="00C208F5"/>
    <w:rsid w:val="00C210E8"/>
    <w:rsid w:val="00C237BF"/>
    <w:rsid w:val="00C238C3"/>
    <w:rsid w:val="00C23C5F"/>
    <w:rsid w:val="00C23D7A"/>
    <w:rsid w:val="00C25163"/>
    <w:rsid w:val="00C256F1"/>
    <w:rsid w:val="00C26918"/>
    <w:rsid w:val="00C26D96"/>
    <w:rsid w:val="00C26FA0"/>
    <w:rsid w:val="00C2763C"/>
    <w:rsid w:val="00C300C3"/>
    <w:rsid w:val="00C30C96"/>
    <w:rsid w:val="00C31A3C"/>
    <w:rsid w:val="00C32032"/>
    <w:rsid w:val="00C32594"/>
    <w:rsid w:val="00C32A27"/>
    <w:rsid w:val="00C337BD"/>
    <w:rsid w:val="00C35626"/>
    <w:rsid w:val="00C35E78"/>
    <w:rsid w:val="00C36365"/>
    <w:rsid w:val="00C36A32"/>
    <w:rsid w:val="00C37255"/>
    <w:rsid w:val="00C37D50"/>
    <w:rsid w:val="00C40A30"/>
    <w:rsid w:val="00C426FB"/>
    <w:rsid w:val="00C4445C"/>
    <w:rsid w:val="00C452A6"/>
    <w:rsid w:val="00C4566F"/>
    <w:rsid w:val="00C45B99"/>
    <w:rsid w:val="00C4687A"/>
    <w:rsid w:val="00C46B05"/>
    <w:rsid w:val="00C46FF8"/>
    <w:rsid w:val="00C47282"/>
    <w:rsid w:val="00C47949"/>
    <w:rsid w:val="00C500EC"/>
    <w:rsid w:val="00C50B03"/>
    <w:rsid w:val="00C50BAF"/>
    <w:rsid w:val="00C50C3D"/>
    <w:rsid w:val="00C51F40"/>
    <w:rsid w:val="00C53180"/>
    <w:rsid w:val="00C53411"/>
    <w:rsid w:val="00C534F6"/>
    <w:rsid w:val="00C54473"/>
    <w:rsid w:val="00C560AC"/>
    <w:rsid w:val="00C563C3"/>
    <w:rsid w:val="00C57484"/>
    <w:rsid w:val="00C57A1D"/>
    <w:rsid w:val="00C57AF3"/>
    <w:rsid w:val="00C6009B"/>
    <w:rsid w:val="00C602ED"/>
    <w:rsid w:val="00C6099B"/>
    <w:rsid w:val="00C616B5"/>
    <w:rsid w:val="00C63F07"/>
    <w:rsid w:val="00C64A95"/>
    <w:rsid w:val="00C64C92"/>
    <w:rsid w:val="00C65CB5"/>
    <w:rsid w:val="00C66DEF"/>
    <w:rsid w:val="00C70FAE"/>
    <w:rsid w:val="00C71F66"/>
    <w:rsid w:val="00C72056"/>
    <w:rsid w:val="00C72410"/>
    <w:rsid w:val="00C732BF"/>
    <w:rsid w:val="00C73D8A"/>
    <w:rsid w:val="00C74286"/>
    <w:rsid w:val="00C7446F"/>
    <w:rsid w:val="00C74CAD"/>
    <w:rsid w:val="00C75269"/>
    <w:rsid w:val="00C77326"/>
    <w:rsid w:val="00C77C63"/>
    <w:rsid w:val="00C80430"/>
    <w:rsid w:val="00C809BF"/>
    <w:rsid w:val="00C814BB"/>
    <w:rsid w:val="00C81A89"/>
    <w:rsid w:val="00C821B9"/>
    <w:rsid w:val="00C8283A"/>
    <w:rsid w:val="00C82D38"/>
    <w:rsid w:val="00C82FF9"/>
    <w:rsid w:val="00C83418"/>
    <w:rsid w:val="00C84A44"/>
    <w:rsid w:val="00C84E0F"/>
    <w:rsid w:val="00C8560F"/>
    <w:rsid w:val="00C86D24"/>
    <w:rsid w:val="00C86FB0"/>
    <w:rsid w:val="00C874FF"/>
    <w:rsid w:val="00C87AFB"/>
    <w:rsid w:val="00C9090B"/>
    <w:rsid w:val="00C90914"/>
    <w:rsid w:val="00C91325"/>
    <w:rsid w:val="00C91D40"/>
    <w:rsid w:val="00C9216E"/>
    <w:rsid w:val="00C92FAB"/>
    <w:rsid w:val="00C9384B"/>
    <w:rsid w:val="00C93C9D"/>
    <w:rsid w:val="00C95062"/>
    <w:rsid w:val="00C954CF"/>
    <w:rsid w:val="00C95D6F"/>
    <w:rsid w:val="00C971FE"/>
    <w:rsid w:val="00C973C3"/>
    <w:rsid w:val="00C97828"/>
    <w:rsid w:val="00C97AC0"/>
    <w:rsid w:val="00CA0418"/>
    <w:rsid w:val="00CA308C"/>
    <w:rsid w:val="00CA33A6"/>
    <w:rsid w:val="00CA371C"/>
    <w:rsid w:val="00CA4B16"/>
    <w:rsid w:val="00CA57ED"/>
    <w:rsid w:val="00CA66AF"/>
    <w:rsid w:val="00CA6890"/>
    <w:rsid w:val="00CA6EEA"/>
    <w:rsid w:val="00CA7597"/>
    <w:rsid w:val="00CB076D"/>
    <w:rsid w:val="00CB0D2E"/>
    <w:rsid w:val="00CB0E50"/>
    <w:rsid w:val="00CB140F"/>
    <w:rsid w:val="00CB1552"/>
    <w:rsid w:val="00CB1554"/>
    <w:rsid w:val="00CB15E6"/>
    <w:rsid w:val="00CB18B8"/>
    <w:rsid w:val="00CB3639"/>
    <w:rsid w:val="00CB3815"/>
    <w:rsid w:val="00CB3908"/>
    <w:rsid w:val="00CB48CA"/>
    <w:rsid w:val="00CB58FD"/>
    <w:rsid w:val="00CB6C44"/>
    <w:rsid w:val="00CC03B2"/>
    <w:rsid w:val="00CC03CB"/>
    <w:rsid w:val="00CC2246"/>
    <w:rsid w:val="00CC25EF"/>
    <w:rsid w:val="00CC26C2"/>
    <w:rsid w:val="00CC2FD3"/>
    <w:rsid w:val="00CC3746"/>
    <w:rsid w:val="00CC3C75"/>
    <w:rsid w:val="00CC417E"/>
    <w:rsid w:val="00CC558F"/>
    <w:rsid w:val="00CC5AC7"/>
    <w:rsid w:val="00CC5EDE"/>
    <w:rsid w:val="00CC7259"/>
    <w:rsid w:val="00CC7466"/>
    <w:rsid w:val="00CD1BC5"/>
    <w:rsid w:val="00CD1DDD"/>
    <w:rsid w:val="00CD230B"/>
    <w:rsid w:val="00CD238C"/>
    <w:rsid w:val="00CD42BD"/>
    <w:rsid w:val="00CD43AB"/>
    <w:rsid w:val="00CD4B54"/>
    <w:rsid w:val="00CD54D0"/>
    <w:rsid w:val="00CD619B"/>
    <w:rsid w:val="00CD730C"/>
    <w:rsid w:val="00CE2B95"/>
    <w:rsid w:val="00CE58D4"/>
    <w:rsid w:val="00CE61B7"/>
    <w:rsid w:val="00CE69DD"/>
    <w:rsid w:val="00CE7BAE"/>
    <w:rsid w:val="00CF1931"/>
    <w:rsid w:val="00CF32C0"/>
    <w:rsid w:val="00CF32E5"/>
    <w:rsid w:val="00CF4A26"/>
    <w:rsid w:val="00CF5ADE"/>
    <w:rsid w:val="00CF5E8C"/>
    <w:rsid w:val="00CF6E3F"/>
    <w:rsid w:val="00D00699"/>
    <w:rsid w:val="00D02521"/>
    <w:rsid w:val="00D03E83"/>
    <w:rsid w:val="00D04532"/>
    <w:rsid w:val="00D04B8E"/>
    <w:rsid w:val="00D05B07"/>
    <w:rsid w:val="00D05FE8"/>
    <w:rsid w:val="00D06186"/>
    <w:rsid w:val="00D06BE0"/>
    <w:rsid w:val="00D072EE"/>
    <w:rsid w:val="00D079ED"/>
    <w:rsid w:val="00D103A6"/>
    <w:rsid w:val="00D10664"/>
    <w:rsid w:val="00D11245"/>
    <w:rsid w:val="00D11EE4"/>
    <w:rsid w:val="00D127D0"/>
    <w:rsid w:val="00D14274"/>
    <w:rsid w:val="00D15B2E"/>
    <w:rsid w:val="00D16022"/>
    <w:rsid w:val="00D161B6"/>
    <w:rsid w:val="00D17604"/>
    <w:rsid w:val="00D17A6A"/>
    <w:rsid w:val="00D20B65"/>
    <w:rsid w:val="00D220FC"/>
    <w:rsid w:val="00D244E0"/>
    <w:rsid w:val="00D2460A"/>
    <w:rsid w:val="00D25B62"/>
    <w:rsid w:val="00D25ECC"/>
    <w:rsid w:val="00D26883"/>
    <w:rsid w:val="00D27172"/>
    <w:rsid w:val="00D27E5D"/>
    <w:rsid w:val="00D307F1"/>
    <w:rsid w:val="00D3172C"/>
    <w:rsid w:val="00D3194A"/>
    <w:rsid w:val="00D33DA4"/>
    <w:rsid w:val="00D34D13"/>
    <w:rsid w:val="00D350E3"/>
    <w:rsid w:val="00D3650F"/>
    <w:rsid w:val="00D367F3"/>
    <w:rsid w:val="00D36AA0"/>
    <w:rsid w:val="00D36DB0"/>
    <w:rsid w:val="00D3704E"/>
    <w:rsid w:val="00D3713C"/>
    <w:rsid w:val="00D379AF"/>
    <w:rsid w:val="00D405AF"/>
    <w:rsid w:val="00D41344"/>
    <w:rsid w:val="00D41A2D"/>
    <w:rsid w:val="00D41DD9"/>
    <w:rsid w:val="00D43922"/>
    <w:rsid w:val="00D44177"/>
    <w:rsid w:val="00D44759"/>
    <w:rsid w:val="00D4658F"/>
    <w:rsid w:val="00D477B4"/>
    <w:rsid w:val="00D47DA8"/>
    <w:rsid w:val="00D5105A"/>
    <w:rsid w:val="00D51847"/>
    <w:rsid w:val="00D518D8"/>
    <w:rsid w:val="00D51F05"/>
    <w:rsid w:val="00D524BA"/>
    <w:rsid w:val="00D54E6F"/>
    <w:rsid w:val="00D62261"/>
    <w:rsid w:val="00D62E75"/>
    <w:rsid w:val="00D632BD"/>
    <w:rsid w:val="00D64589"/>
    <w:rsid w:val="00D64663"/>
    <w:rsid w:val="00D657CB"/>
    <w:rsid w:val="00D66F3B"/>
    <w:rsid w:val="00D66F58"/>
    <w:rsid w:val="00D6735F"/>
    <w:rsid w:val="00D67974"/>
    <w:rsid w:val="00D70172"/>
    <w:rsid w:val="00D7068C"/>
    <w:rsid w:val="00D7396A"/>
    <w:rsid w:val="00D73F20"/>
    <w:rsid w:val="00D74D28"/>
    <w:rsid w:val="00D75155"/>
    <w:rsid w:val="00D75620"/>
    <w:rsid w:val="00D759AE"/>
    <w:rsid w:val="00D7620A"/>
    <w:rsid w:val="00D7635A"/>
    <w:rsid w:val="00D76B4B"/>
    <w:rsid w:val="00D77470"/>
    <w:rsid w:val="00D774DD"/>
    <w:rsid w:val="00D77ACE"/>
    <w:rsid w:val="00D77C6C"/>
    <w:rsid w:val="00D8049D"/>
    <w:rsid w:val="00D80704"/>
    <w:rsid w:val="00D80970"/>
    <w:rsid w:val="00D80B9C"/>
    <w:rsid w:val="00D81B4B"/>
    <w:rsid w:val="00D81C0E"/>
    <w:rsid w:val="00D820BF"/>
    <w:rsid w:val="00D8220F"/>
    <w:rsid w:val="00D822C7"/>
    <w:rsid w:val="00D82F2B"/>
    <w:rsid w:val="00D8421A"/>
    <w:rsid w:val="00D86344"/>
    <w:rsid w:val="00D86702"/>
    <w:rsid w:val="00D900ED"/>
    <w:rsid w:val="00D90C3F"/>
    <w:rsid w:val="00D910F4"/>
    <w:rsid w:val="00D91975"/>
    <w:rsid w:val="00D91B4E"/>
    <w:rsid w:val="00D91EBF"/>
    <w:rsid w:val="00D927BF"/>
    <w:rsid w:val="00D94116"/>
    <w:rsid w:val="00D957C2"/>
    <w:rsid w:val="00D95E4F"/>
    <w:rsid w:val="00D96378"/>
    <w:rsid w:val="00D96A07"/>
    <w:rsid w:val="00D970AC"/>
    <w:rsid w:val="00D9736A"/>
    <w:rsid w:val="00D9765D"/>
    <w:rsid w:val="00D97908"/>
    <w:rsid w:val="00D97BB0"/>
    <w:rsid w:val="00DA0B39"/>
    <w:rsid w:val="00DA10E5"/>
    <w:rsid w:val="00DA131A"/>
    <w:rsid w:val="00DA1462"/>
    <w:rsid w:val="00DA193E"/>
    <w:rsid w:val="00DA1A73"/>
    <w:rsid w:val="00DA2ED8"/>
    <w:rsid w:val="00DA4153"/>
    <w:rsid w:val="00DA4461"/>
    <w:rsid w:val="00DA505B"/>
    <w:rsid w:val="00DA577B"/>
    <w:rsid w:val="00DA5913"/>
    <w:rsid w:val="00DA5DC6"/>
    <w:rsid w:val="00DA6D89"/>
    <w:rsid w:val="00DB0F98"/>
    <w:rsid w:val="00DB19AE"/>
    <w:rsid w:val="00DB1BD7"/>
    <w:rsid w:val="00DB2314"/>
    <w:rsid w:val="00DB380E"/>
    <w:rsid w:val="00DB3A16"/>
    <w:rsid w:val="00DB3DB4"/>
    <w:rsid w:val="00DB3DF8"/>
    <w:rsid w:val="00DB45D6"/>
    <w:rsid w:val="00DB4751"/>
    <w:rsid w:val="00DB499E"/>
    <w:rsid w:val="00DB5323"/>
    <w:rsid w:val="00DB602E"/>
    <w:rsid w:val="00DB68AD"/>
    <w:rsid w:val="00DB6942"/>
    <w:rsid w:val="00DB6C5B"/>
    <w:rsid w:val="00DB7400"/>
    <w:rsid w:val="00DB7892"/>
    <w:rsid w:val="00DC1FB2"/>
    <w:rsid w:val="00DC2BC1"/>
    <w:rsid w:val="00DC48AC"/>
    <w:rsid w:val="00DC5067"/>
    <w:rsid w:val="00DC51AE"/>
    <w:rsid w:val="00DC5575"/>
    <w:rsid w:val="00DC5BB0"/>
    <w:rsid w:val="00DC68B4"/>
    <w:rsid w:val="00DC711F"/>
    <w:rsid w:val="00DC76F8"/>
    <w:rsid w:val="00DC7C72"/>
    <w:rsid w:val="00DC7F1A"/>
    <w:rsid w:val="00DD33D8"/>
    <w:rsid w:val="00DD3886"/>
    <w:rsid w:val="00DD51DD"/>
    <w:rsid w:val="00DD7C88"/>
    <w:rsid w:val="00DE0E94"/>
    <w:rsid w:val="00DE1765"/>
    <w:rsid w:val="00DE1F1E"/>
    <w:rsid w:val="00DE1F59"/>
    <w:rsid w:val="00DE1F8D"/>
    <w:rsid w:val="00DE207E"/>
    <w:rsid w:val="00DE26E3"/>
    <w:rsid w:val="00DE443D"/>
    <w:rsid w:val="00DE45A4"/>
    <w:rsid w:val="00DE482D"/>
    <w:rsid w:val="00DE4B74"/>
    <w:rsid w:val="00DE52CA"/>
    <w:rsid w:val="00DE56E9"/>
    <w:rsid w:val="00DE5A76"/>
    <w:rsid w:val="00DE6C78"/>
    <w:rsid w:val="00DE7643"/>
    <w:rsid w:val="00DE7E2A"/>
    <w:rsid w:val="00DF00B1"/>
    <w:rsid w:val="00DF0125"/>
    <w:rsid w:val="00DF0D16"/>
    <w:rsid w:val="00DF1305"/>
    <w:rsid w:val="00DF14FB"/>
    <w:rsid w:val="00DF1A43"/>
    <w:rsid w:val="00DF3F22"/>
    <w:rsid w:val="00DF5D54"/>
    <w:rsid w:val="00DF61FF"/>
    <w:rsid w:val="00DF6611"/>
    <w:rsid w:val="00DF6D17"/>
    <w:rsid w:val="00DF774B"/>
    <w:rsid w:val="00E0042A"/>
    <w:rsid w:val="00E00C80"/>
    <w:rsid w:val="00E00CEF"/>
    <w:rsid w:val="00E01669"/>
    <w:rsid w:val="00E018AF"/>
    <w:rsid w:val="00E01A7A"/>
    <w:rsid w:val="00E02280"/>
    <w:rsid w:val="00E02443"/>
    <w:rsid w:val="00E02E8C"/>
    <w:rsid w:val="00E037A3"/>
    <w:rsid w:val="00E0400E"/>
    <w:rsid w:val="00E04913"/>
    <w:rsid w:val="00E04F81"/>
    <w:rsid w:val="00E054E2"/>
    <w:rsid w:val="00E063FD"/>
    <w:rsid w:val="00E0722D"/>
    <w:rsid w:val="00E07D54"/>
    <w:rsid w:val="00E07F24"/>
    <w:rsid w:val="00E10F11"/>
    <w:rsid w:val="00E11141"/>
    <w:rsid w:val="00E1122A"/>
    <w:rsid w:val="00E11538"/>
    <w:rsid w:val="00E12332"/>
    <w:rsid w:val="00E12E2D"/>
    <w:rsid w:val="00E14474"/>
    <w:rsid w:val="00E14B55"/>
    <w:rsid w:val="00E14B89"/>
    <w:rsid w:val="00E1571C"/>
    <w:rsid w:val="00E1578E"/>
    <w:rsid w:val="00E15ECD"/>
    <w:rsid w:val="00E15FBB"/>
    <w:rsid w:val="00E20395"/>
    <w:rsid w:val="00E20D87"/>
    <w:rsid w:val="00E212AC"/>
    <w:rsid w:val="00E21D52"/>
    <w:rsid w:val="00E22289"/>
    <w:rsid w:val="00E2398C"/>
    <w:rsid w:val="00E23FC1"/>
    <w:rsid w:val="00E24503"/>
    <w:rsid w:val="00E2496B"/>
    <w:rsid w:val="00E25A6B"/>
    <w:rsid w:val="00E25E2E"/>
    <w:rsid w:val="00E27644"/>
    <w:rsid w:val="00E27CBD"/>
    <w:rsid w:val="00E27F48"/>
    <w:rsid w:val="00E30E23"/>
    <w:rsid w:val="00E32C59"/>
    <w:rsid w:val="00E32CEE"/>
    <w:rsid w:val="00E3398A"/>
    <w:rsid w:val="00E33AC9"/>
    <w:rsid w:val="00E344C3"/>
    <w:rsid w:val="00E3586A"/>
    <w:rsid w:val="00E361FF"/>
    <w:rsid w:val="00E37154"/>
    <w:rsid w:val="00E41CD9"/>
    <w:rsid w:val="00E43080"/>
    <w:rsid w:val="00E43432"/>
    <w:rsid w:val="00E441E9"/>
    <w:rsid w:val="00E44F5E"/>
    <w:rsid w:val="00E4525F"/>
    <w:rsid w:val="00E45984"/>
    <w:rsid w:val="00E4717F"/>
    <w:rsid w:val="00E47628"/>
    <w:rsid w:val="00E47CC3"/>
    <w:rsid w:val="00E508EE"/>
    <w:rsid w:val="00E5105D"/>
    <w:rsid w:val="00E51513"/>
    <w:rsid w:val="00E51AA5"/>
    <w:rsid w:val="00E51CA5"/>
    <w:rsid w:val="00E51F9C"/>
    <w:rsid w:val="00E52094"/>
    <w:rsid w:val="00E5239F"/>
    <w:rsid w:val="00E52484"/>
    <w:rsid w:val="00E524AB"/>
    <w:rsid w:val="00E5352A"/>
    <w:rsid w:val="00E538CC"/>
    <w:rsid w:val="00E542AB"/>
    <w:rsid w:val="00E54326"/>
    <w:rsid w:val="00E54A49"/>
    <w:rsid w:val="00E54F3D"/>
    <w:rsid w:val="00E56942"/>
    <w:rsid w:val="00E57561"/>
    <w:rsid w:val="00E57FB2"/>
    <w:rsid w:val="00E609D6"/>
    <w:rsid w:val="00E61A93"/>
    <w:rsid w:val="00E61FBD"/>
    <w:rsid w:val="00E61FF3"/>
    <w:rsid w:val="00E62556"/>
    <w:rsid w:val="00E625AF"/>
    <w:rsid w:val="00E62D99"/>
    <w:rsid w:val="00E63BBF"/>
    <w:rsid w:val="00E63FA3"/>
    <w:rsid w:val="00E65464"/>
    <w:rsid w:val="00E65C69"/>
    <w:rsid w:val="00E65F02"/>
    <w:rsid w:val="00E66881"/>
    <w:rsid w:val="00E6716A"/>
    <w:rsid w:val="00E707FB"/>
    <w:rsid w:val="00E7147F"/>
    <w:rsid w:val="00E731DD"/>
    <w:rsid w:val="00E733A2"/>
    <w:rsid w:val="00E7421A"/>
    <w:rsid w:val="00E74B24"/>
    <w:rsid w:val="00E74D74"/>
    <w:rsid w:val="00E760BE"/>
    <w:rsid w:val="00E778D5"/>
    <w:rsid w:val="00E77C72"/>
    <w:rsid w:val="00E77D5F"/>
    <w:rsid w:val="00E77EE9"/>
    <w:rsid w:val="00E80B9F"/>
    <w:rsid w:val="00E8128E"/>
    <w:rsid w:val="00E822F4"/>
    <w:rsid w:val="00E82F80"/>
    <w:rsid w:val="00E837F6"/>
    <w:rsid w:val="00E841BF"/>
    <w:rsid w:val="00E84E67"/>
    <w:rsid w:val="00E86D3C"/>
    <w:rsid w:val="00E87C3F"/>
    <w:rsid w:val="00E90453"/>
    <w:rsid w:val="00E90B64"/>
    <w:rsid w:val="00E90F29"/>
    <w:rsid w:val="00E91143"/>
    <w:rsid w:val="00E919F2"/>
    <w:rsid w:val="00E924F7"/>
    <w:rsid w:val="00E92745"/>
    <w:rsid w:val="00E92AF9"/>
    <w:rsid w:val="00E93341"/>
    <w:rsid w:val="00E935D3"/>
    <w:rsid w:val="00E93A0A"/>
    <w:rsid w:val="00E93DDF"/>
    <w:rsid w:val="00E9409D"/>
    <w:rsid w:val="00E97417"/>
    <w:rsid w:val="00E97479"/>
    <w:rsid w:val="00E978A8"/>
    <w:rsid w:val="00E97A39"/>
    <w:rsid w:val="00EA046E"/>
    <w:rsid w:val="00EA068E"/>
    <w:rsid w:val="00EA0997"/>
    <w:rsid w:val="00EA1C21"/>
    <w:rsid w:val="00EA1C5F"/>
    <w:rsid w:val="00EA29E8"/>
    <w:rsid w:val="00EA2B39"/>
    <w:rsid w:val="00EA31DE"/>
    <w:rsid w:val="00EA442B"/>
    <w:rsid w:val="00EA47D8"/>
    <w:rsid w:val="00EA4AED"/>
    <w:rsid w:val="00EA624F"/>
    <w:rsid w:val="00EA6F9D"/>
    <w:rsid w:val="00EA70B8"/>
    <w:rsid w:val="00EA7E5F"/>
    <w:rsid w:val="00EB0608"/>
    <w:rsid w:val="00EB2182"/>
    <w:rsid w:val="00EB2C34"/>
    <w:rsid w:val="00EB38F2"/>
    <w:rsid w:val="00EB3FD4"/>
    <w:rsid w:val="00EB434A"/>
    <w:rsid w:val="00EB48E2"/>
    <w:rsid w:val="00EB4B3D"/>
    <w:rsid w:val="00EB58AE"/>
    <w:rsid w:val="00EB5DEA"/>
    <w:rsid w:val="00EB60BD"/>
    <w:rsid w:val="00EB611E"/>
    <w:rsid w:val="00EB696F"/>
    <w:rsid w:val="00EB6B95"/>
    <w:rsid w:val="00EB7754"/>
    <w:rsid w:val="00EB7909"/>
    <w:rsid w:val="00EB7B4F"/>
    <w:rsid w:val="00EC0A17"/>
    <w:rsid w:val="00EC1CA2"/>
    <w:rsid w:val="00EC3463"/>
    <w:rsid w:val="00EC48EE"/>
    <w:rsid w:val="00EC5995"/>
    <w:rsid w:val="00ED0723"/>
    <w:rsid w:val="00ED1357"/>
    <w:rsid w:val="00ED3D5F"/>
    <w:rsid w:val="00ED42A7"/>
    <w:rsid w:val="00ED48D9"/>
    <w:rsid w:val="00ED570F"/>
    <w:rsid w:val="00ED5D76"/>
    <w:rsid w:val="00ED5F8E"/>
    <w:rsid w:val="00ED70BD"/>
    <w:rsid w:val="00ED75A3"/>
    <w:rsid w:val="00EE021C"/>
    <w:rsid w:val="00EE236C"/>
    <w:rsid w:val="00EE25EA"/>
    <w:rsid w:val="00EE2FF6"/>
    <w:rsid w:val="00EE3010"/>
    <w:rsid w:val="00EE4656"/>
    <w:rsid w:val="00EE4BBA"/>
    <w:rsid w:val="00EE4F06"/>
    <w:rsid w:val="00EF009F"/>
    <w:rsid w:val="00EF0542"/>
    <w:rsid w:val="00EF083D"/>
    <w:rsid w:val="00EF0BD4"/>
    <w:rsid w:val="00EF14E3"/>
    <w:rsid w:val="00EF2646"/>
    <w:rsid w:val="00EF2F65"/>
    <w:rsid w:val="00EF38E9"/>
    <w:rsid w:val="00EF6092"/>
    <w:rsid w:val="00EF72A4"/>
    <w:rsid w:val="00EF7401"/>
    <w:rsid w:val="00F0144C"/>
    <w:rsid w:val="00F02C34"/>
    <w:rsid w:val="00F02D64"/>
    <w:rsid w:val="00F02E6E"/>
    <w:rsid w:val="00F02FFE"/>
    <w:rsid w:val="00F037DA"/>
    <w:rsid w:val="00F037FB"/>
    <w:rsid w:val="00F043C9"/>
    <w:rsid w:val="00F04B80"/>
    <w:rsid w:val="00F06428"/>
    <w:rsid w:val="00F06EE1"/>
    <w:rsid w:val="00F10F26"/>
    <w:rsid w:val="00F11C21"/>
    <w:rsid w:val="00F123CE"/>
    <w:rsid w:val="00F129BA"/>
    <w:rsid w:val="00F12AA5"/>
    <w:rsid w:val="00F13862"/>
    <w:rsid w:val="00F146BE"/>
    <w:rsid w:val="00F156A1"/>
    <w:rsid w:val="00F16951"/>
    <w:rsid w:val="00F16A38"/>
    <w:rsid w:val="00F17C6D"/>
    <w:rsid w:val="00F218E8"/>
    <w:rsid w:val="00F221E8"/>
    <w:rsid w:val="00F23440"/>
    <w:rsid w:val="00F23F62"/>
    <w:rsid w:val="00F2541D"/>
    <w:rsid w:val="00F259FC"/>
    <w:rsid w:val="00F25AB2"/>
    <w:rsid w:val="00F26C55"/>
    <w:rsid w:val="00F2775D"/>
    <w:rsid w:val="00F27CAB"/>
    <w:rsid w:val="00F27D1A"/>
    <w:rsid w:val="00F30DB0"/>
    <w:rsid w:val="00F30EAA"/>
    <w:rsid w:val="00F32912"/>
    <w:rsid w:val="00F333B2"/>
    <w:rsid w:val="00F340F0"/>
    <w:rsid w:val="00F3591A"/>
    <w:rsid w:val="00F3754A"/>
    <w:rsid w:val="00F37585"/>
    <w:rsid w:val="00F41420"/>
    <w:rsid w:val="00F41821"/>
    <w:rsid w:val="00F42F4B"/>
    <w:rsid w:val="00F433E9"/>
    <w:rsid w:val="00F435B4"/>
    <w:rsid w:val="00F4439B"/>
    <w:rsid w:val="00F448C9"/>
    <w:rsid w:val="00F460BA"/>
    <w:rsid w:val="00F46381"/>
    <w:rsid w:val="00F46BB2"/>
    <w:rsid w:val="00F4741A"/>
    <w:rsid w:val="00F47D82"/>
    <w:rsid w:val="00F50B8C"/>
    <w:rsid w:val="00F50B95"/>
    <w:rsid w:val="00F50B97"/>
    <w:rsid w:val="00F528E0"/>
    <w:rsid w:val="00F5374B"/>
    <w:rsid w:val="00F53C98"/>
    <w:rsid w:val="00F53CCD"/>
    <w:rsid w:val="00F54434"/>
    <w:rsid w:val="00F54DB5"/>
    <w:rsid w:val="00F55A44"/>
    <w:rsid w:val="00F562B0"/>
    <w:rsid w:val="00F56B98"/>
    <w:rsid w:val="00F57699"/>
    <w:rsid w:val="00F5797C"/>
    <w:rsid w:val="00F57C05"/>
    <w:rsid w:val="00F61B49"/>
    <w:rsid w:val="00F62A0F"/>
    <w:rsid w:val="00F62C26"/>
    <w:rsid w:val="00F642C7"/>
    <w:rsid w:val="00F6434B"/>
    <w:rsid w:val="00F65D8C"/>
    <w:rsid w:val="00F6654C"/>
    <w:rsid w:val="00F66A36"/>
    <w:rsid w:val="00F66D4D"/>
    <w:rsid w:val="00F67FB6"/>
    <w:rsid w:val="00F7130C"/>
    <w:rsid w:val="00F71DA1"/>
    <w:rsid w:val="00F71E6F"/>
    <w:rsid w:val="00F734A3"/>
    <w:rsid w:val="00F73E38"/>
    <w:rsid w:val="00F73E6E"/>
    <w:rsid w:val="00F74180"/>
    <w:rsid w:val="00F76108"/>
    <w:rsid w:val="00F7648B"/>
    <w:rsid w:val="00F770EC"/>
    <w:rsid w:val="00F77DFF"/>
    <w:rsid w:val="00F808ED"/>
    <w:rsid w:val="00F820CE"/>
    <w:rsid w:val="00F8222B"/>
    <w:rsid w:val="00F826AF"/>
    <w:rsid w:val="00F83F4A"/>
    <w:rsid w:val="00F847EA"/>
    <w:rsid w:val="00F84AFF"/>
    <w:rsid w:val="00F855BF"/>
    <w:rsid w:val="00F87414"/>
    <w:rsid w:val="00F878CD"/>
    <w:rsid w:val="00F90391"/>
    <w:rsid w:val="00F90D43"/>
    <w:rsid w:val="00F93444"/>
    <w:rsid w:val="00F935EC"/>
    <w:rsid w:val="00F9364A"/>
    <w:rsid w:val="00F944B0"/>
    <w:rsid w:val="00F95580"/>
    <w:rsid w:val="00F95F88"/>
    <w:rsid w:val="00F96C1F"/>
    <w:rsid w:val="00F96D9C"/>
    <w:rsid w:val="00FA00DA"/>
    <w:rsid w:val="00FA14EE"/>
    <w:rsid w:val="00FA15E4"/>
    <w:rsid w:val="00FA1B0A"/>
    <w:rsid w:val="00FA1C8C"/>
    <w:rsid w:val="00FA1ED0"/>
    <w:rsid w:val="00FA26CA"/>
    <w:rsid w:val="00FA284C"/>
    <w:rsid w:val="00FA380A"/>
    <w:rsid w:val="00FA4A16"/>
    <w:rsid w:val="00FA4C3C"/>
    <w:rsid w:val="00FA4D66"/>
    <w:rsid w:val="00FA5C65"/>
    <w:rsid w:val="00FA6155"/>
    <w:rsid w:val="00FA63D5"/>
    <w:rsid w:val="00FB256A"/>
    <w:rsid w:val="00FB3519"/>
    <w:rsid w:val="00FB3930"/>
    <w:rsid w:val="00FB3B16"/>
    <w:rsid w:val="00FB44E2"/>
    <w:rsid w:val="00FB4E11"/>
    <w:rsid w:val="00FB557A"/>
    <w:rsid w:val="00FB56A8"/>
    <w:rsid w:val="00FB7CA3"/>
    <w:rsid w:val="00FB7CEF"/>
    <w:rsid w:val="00FB7EDC"/>
    <w:rsid w:val="00FC0246"/>
    <w:rsid w:val="00FC06AB"/>
    <w:rsid w:val="00FC081F"/>
    <w:rsid w:val="00FC0BDE"/>
    <w:rsid w:val="00FC11A6"/>
    <w:rsid w:val="00FC3905"/>
    <w:rsid w:val="00FC49B4"/>
    <w:rsid w:val="00FC49C0"/>
    <w:rsid w:val="00FC5221"/>
    <w:rsid w:val="00FC6327"/>
    <w:rsid w:val="00FC64B9"/>
    <w:rsid w:val="00FC66E2"/>
    <w:rsid w:val="00FC793E"/>
    <w:rsid w:val="00FD0408"/>
    <w:rsid w:val="00FD0710"/>
    <w:rsid w:val="00FD228F"/>
    <w:rsid w:val="00FD2293"/>
    <w:rsid w:val="00FD242A"/>
    <w:rsid w:val="00FD40FC"/>
    <w:rsid w:val="00FD414F"/>
    <w:rsid w:val="00FD4A62"/>
    <w:rsid w:val="00FD4EF5"/>
    <w:rsid w:val="00FD5915"/>
    <w:rsid w:val="00FD67AE"/>
    <w:rsid w:val="00FD693D"/>
    <w:rsid w:val="00FD725A"/>
    <w:rsid w:val="00FD7AD1"/>
    <w:rsid w:val="00FE0C1F"/>
    <w:rsid w:val="00FE107D"/>
    <w:rsid w:val="00FE1F32"/>
    <w:rsid w:val="00FE2B33"/>
    <w:rsid w:val="00FE398A"/>
    <w:rsid w:val="00FE469A"/>
    <w:rsid w:val="00FE4D74"/>
    <w:rsid w:val="00FE52A9"/>
    <w:rsid w:val="00FE55EE"/>
    <w:rsid w:val="00FE6489"/>
    <w:rsid w:val="00FE6FEE"/>
    <w:rsid w:val="00FE70FB"/>
    <w:rsid w:val="00FE77B4"/>
    <w:rsid w:val="00FF030B"/>
    <w:rsid w:val="00FF0AFE"/>
    <w:rsid w:val="00FF1854"/>
    <w:rsid w:val="00FF23A5"/>
    <w:rsid w:val="00FF2937"/>
    <w:rsid w:val="00FF2E4F"/>
    <w:rsid w:val="00FF2EA0"/>
    <w:rsid w:val="00FF3AC6"/>
    <w:rsid w:val="00FF453A"/>
    <w:rsid w:val="00FF4B39"/>
    <w:rsid w:val="00FF64DF"/>
    <w:rsid w:val="00FF6621"/>
    <w:rsid w:val="00FF68F6"/>
    <w:rsid w:val="00FF6B37"/>
    <w:rsid w:val="00FF6BD7"/>
    <w:rsid w:val="00FF6F8C"/>
    <w:rsid w:val="00FF7033"/>
    <w:rsid w:val="00FF706E"/>
    <w:rsid w:val="00FF748C"/>
    <w:rsid w:val="00FF7681"/>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E8FB7"/>
  <w15:docId w15:val="{BE0735E3-0288-4B99-88A8-0A147033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CC"/>
    <w:pPr>
      <w:spacing w:after="0" w:line="240" w:lineRule="auto"/>
    </w:pPr>
    <w:rPr>
      <w:rFonts w:ascii="Times New Roman" w:eastAsia="Times New Roman" w:hAnsi="Times New Roman"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CC"/>
    <w:pPr>
      <w:ind w:left="720"/>
      <w:contextualSpacing/>
    </w:pPr>
  </w:style>
  <w:style w:type="paragraph" w:styleId="Footer">
    <w:name w:val="footer"/>
    <w:basedOn w:val="Normal"/>
    <w:link w:val="FooterChar"/>
    <w:uiPriority w:val="99"/>
    <w:unhideWhenUsed/>
    <w:rsid w:val="00E538CC"/>
    <w:pPr>
      <w:tabs>
        <w:tab w:val="center" w:pos="4680"/>
        <w:tab w:val="right" w:pos="9360"/>
      </w:tabs>
    </w:pPr>
  </w:style>
  <w:style w:type="character" w:customStyle="1" w:styleId="FooterChar">
    <w:name w:val="Footer Char"/>
    <w:basedOn w:val="DefaultParagraphFont"/>
    <w:link w:val="Footer"/>
    <w:uiPriority w:val="99"/>
    <w:rsid w:val="00E538CC"/>
    <w:rPr>
      <w:rFonts w:ascii="Times New Roman" w:eastAsia="Times New Roman" w:hAnsi="Times New Roman" w:cs="Times New Roman"/>
      <w:sz w:val="24"/>
      <w:szCs w:val="20"/>
      <w:lang w:val="en-GB" w:eastAsia="en-AU"/>
    </w:rPr>
  </w:style>
  <w:style w:type="paragraph" w:styleId="BalloonText">
    <w:name w:val="Balloon Text"/>
    <w:basedOn w:val="Normal"/>
    <w:link w:val="BalloonTextChar"/>
    <w:uiPriority w:val="99"/>
    <w:semiHidden/>
    <w:unhideWhenUsed/>
    <w:rsid w:val="00E538CC"/>
    <w:rPr>
      <w:rFonts w:ascii="Tahoma" w:hAnsi="Tahoma" w:cs="Tahoma"/>
      <w:sz w:val="16"/>
      <w:szCs w:val="16"/>
    </w:rPr>
  </w:style>
  <w:style w:type="character" w:customStyle="1" w:styleId="BalloonTextChar">
    <w:name w:val="Balloon Text Char"/>
    <w:basedOn w:val="DefaultParagraphFont"/>
    <w:link w:val="BalloonText"/>
    <w:uiPriority w:val="99"/>
    <w:semiHidden/>
    <w:rsid w:val="00E538CC"/>
    <w:rPr>
      <w:rFonts w:ascii="Tahoma" w:eastAsia="Times New Roman" w:hAnsi="Tahoma" w:cs="Tahoma"/>
      <w:sz w:val="16"/>
      <w:szCs w:val="16"/>
      <w:lang w:val="en-GB" w:eastAsia="en-AU"/>
    </w:rPr>
  </w:style>
  <w:style w:type="character" w:customStyle="1" w:styleId="st1">
    <w:name w:val="st1"/>
    <w:basedOn w:val="DefaultParagraphFont"/>
    <w:rsid w:val="005E256F"/>
  </w:style>
  <w:style w:type="paragraph" w:styleId="Header">
    <w:name w:val="header"/>
    <w:basedOn w:val="Normal"/>
    <w:link w:val="HeaderChar"/>
    <w:uiPriority w:val="99"/>
    <w:unhideWhenUsed/>
    <w:rsid w:val="005558CD"/>
    <w:pPr>
      <w:tabs>
        <w:tab w:val="center" w:pos="4680"/>
        <w:tab w:val="right" w:pos="9360"/>
      </w:tabs>
    </w:pPr>
  </w:style>
  <w:style w:type="character" w:customStyle="1" w:styleId="HeaderChar">
    <w:name w:val="Header Char"/>
    <w:basedOn w:val="DefaultParagraphFont"/>
    <w:link w:val="Header"/>
    <w:uiPriority w:val="99"/>
    <w:rsid w:val="005558CD"/>
    <w:rPr>
      <w:rFonts w:ascii="Times New Roman" w:eastAsia="Times New Roman" w:hAnsi="Times New Roman" w:cs="Times New Roman"/>
      <w:sz w:val="24"/>
      <w:szCs w:val="20"/>
      <w:lang w:val="en-GB" w:eastAsia="en-AU"/>
    </w:rPr>
  </w:style>
  <w:style w:type="table" w:styleId="TableGrid">
    <w:name w:val="Table Grid"/>
    <w:basedOn w:val="TableNormal"/>
    <w:uiPriority w:val="59"/>
    <w:rsid w:val="000D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0B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5648"/>
    <w:pPr>
      <w:widowControl w:val="0"/>
      <w:autoSpaceDE w:val="0"/>
      <w:autoSpaceDN w:val="0"/>
    </w:pPr>
    <w:rPr>
      <w:rFonts w:ascii="Arial" w:eastAsia="Arial" w:hAnsi="Arial" w:cs="Arial"/>
      <w:sz w:val="20"/>
      <w:lang w:val="en-US" w:eastAsia="en-US"/>
    </w:rPr>
  </w:style>
  <w:style w:type="character" w:customStyle="1" w:styleId="BodyTextChar">
    <w:name w:val="Body Text Char"/>
    <w:basedOn w:val="DefaultParagraphFont"/>
    <w:link w:val="BodyText"/>
    <w:uiPriority w:val="1"/>
    <w:rsid w:val="00655648"/>
    <w:rPr>
      <w:rFonts w:ascii="Arial" w:eastAsia="Arial" w:hAnsi="Arial" w:cs="Arial"/>
      <w:sz w:val="20"/>
      <w:szCs w:val="20"/>
    </w:rPr>
  </w:style>
  <w:style w:type="paragraph" w:styleId="NormalWeb">
    <w:name w:val="Normal (Web)"/>
    <w:basedOn w:val="Normal"/>
    <w:uiPriority w:val="99"/>
    <w:semiHidden/>
    <w:unhideWhenUsed/>
    <w:rsid w:val="00F50B97"/>
    <w:pPr>
      <w:spacing w:before="100" w:beforeAutospacing="1" w:after="100" w:afterAutospacing="1"/>
    </w:pPr>
    <w:rPr>
      <w:rFonts w:eastAsiaTheme="minorHAnsi"/>
      <w:szCs w:val="24"/>
      <w:lang w:val="en-AU"/>
    </w:rPr>
  </w:style>
  <w:style w:type="paragraph" w:styleId="NoSpacing">
    <w:name w:val="No Spacing"/>
    <w:uiPriority w:val="1"/>
    <w:qFormat/>
    <w:rsid w:val="00220828"/>
    <w:pPr>
      <w:spacing w:after="0" w:line="240" w:lineRule="auto"/>
    </w:pPr>
    <w:rPr>
      <w:rFonts w:ascii="Times New Roman" w:eastAsia="Times New Roman" w:hAnsi="Times New Roman" w:cs="Times New Roman"/>
      <w:sz w:val="24"/>
      <w:szCs w:val="20"/>
      <w:lang w:val="en-GB" w:eastAsia="en-AU"/>
    </w:rPr>
  </w:style>
  <w:style w:type="paragraph" w:customStyle="1" w:styleId="Default">
    <w:name w:val="Default"/>
    <w:rsid w:val="00DC711F"/>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596">
      <w:bodyDiv w:val="1"/>
      <w:marLeft w:val="0"/>
      <w:marRight w:val="0"/>
      <w:marTop w:val="0"/>
      <w:marBottom w:val="0"/>
      <w:divBdr>
        <w:top w:val="none" w:sz="0" w:space="0" w:color="auto"/>
        <w:left w:val="none" w:sz="0" w:space="0" w:color="auto"/>
        <w:bottom w:val="none" w:sz="0" w:space="0" w:color="auto"/>
        <w:right w:val="none" w:sz="0" w:space="0" w:color="auto"/>
      </w:divBdr>
    </w:div>
    <w:div w:id="455177733">
      <w:bodyDiv w:val="1"/>
      <w:marLeft w:val="0"/>
      <w:marRight w:val="0"/>
      <w:marTop w:val="0"/>
      <w:marBottom w:val="0"/>
      <w:divBdr>
        <w:top w:val="none" w:sz="0" w:space="0" w:color="auto"/>
        <w:left w:val="none" w:sz="0" w:space="0" w:color="auto"/>
        <w:bottom w:val="none" w:sz="0" w:space="0" w:color="auto"/>
        <w:right w:val="none" w:sz="0" w:space="0" w:color="auto"/>
      </w:divBdr>
    </w:div>
    <w:div w:id="474956671">
      <w:bodyDiv w:val="1"/>
      <w:marLeft w:val="0"/>
      <w:marRight w:val="0"/>
      <w:marTop w:val="0"/>
      <w:marBottom w:val="0"/>
      <w:divBdr>
        <w:top w:val="none" w:sz="0" w:space="0" w:color="auto"/>
        <w:left w:val="none" w:sz="0" w:space="0" w:color="auto"/>
        <w:bottom w:val="none" w:sz="0" w:space="0" w:color="auto"/>
        <w:right w:val="none" w:sz="0" w:space="0" w:color="auto"/>
      </w:divBdr>
    </w:div>
    <w:div w:id="563377584">
      <w:bodyDiv w:val="1"/>
      <w:marLeft w:val="0"/>
      <w:marRight w:val="0"/>
      <w:marTop w:val="0"/>
      <w:marBottom w:val="0"/>
      <w:divBdr>
        <w:top w:val="none" w:sz="0" w:space="0" w:color="auto"/>
        <w:left w:val="none" w:sz="0" w:space="0" w:color="auto"/>
        <w:bottom w:val="none" w:sz="0" w:space="0" w:color="auto"/>
        <w:right w:val="none" w:sz="0" w:space="0" w:color="auto"/>
      </w:divBdr>
    </w:div>
    <w:div w:id="969474263">
      <w:bodyDiv w:val="1"/>
      <w:marLeft w:val="0"/>
      <w:marRight w:val="0"/>
      <w:marTop w:val="0"/>
      <w:marBottom w:val="0"/>
      <w:divBdr>
        <w:top w:val="none" w:sz="0" w:space="0" w:color="auto"/>
        <w:left w:val="none" w:sz="0" w:space="0" w:color="auto"/>
        <w:bottom w:val="none" w:sz="0" w:space="0" w:color="auto"/>
        <w:right w:val="none" w:sz="0" w:space="0" w:color="auto"/>
      </w:divBdr>
    </w:div>
    <w:div w:id="1373263319">
      <w:bodyDiv w:val="1"/>
      <w:marLeft w:val="0"/>
      <w:marRight w:val="0"/>
      <w:marTop w:val="0"/>
      <w:marBottom w:val="0"/>
      <w:divBdr>
        <w:top w:val="none" w:sz="0" w:space="0" w:color="auto"/>
        <w:left w:val="none" w:sz="0" w:space="0" w:color="auto"/>
        <w:bottom w:val="none" w:sz="0" w:space="0" w:color="auto"/>
        <w:right w:val="none" w:sz="0" w:space="0" w:color="auto"/>
      </w:divBdr>
    </w:div>
    <w:div w:id="1539776200">
      <w:bodyDiv w:val="1"/>
      <w:marLeft w:val="0"/>
      <w:marRight w:val="0"/>
      <w:marTop w:val="0"/>
      <w:marBottom w:val="0"/>
      <w:divBdr>
        <w:top w:val="none" w:sz="0" w:space="0" w:color="auto"/>
        <w:left w:val="none" w:sz="0" w:space="0" w:color="auto"/>
        <w:bottom w:val="none" w:sz="0" w:space="0" w:color="auto"/>
        <w:right w:val="none" w:sz="0" w:space="0" w:color="auto"/>
      </w:divBdr>
    </w:div>
    <w:div w:id="1597589184">
      <w:bodyDiv w:val="1"/>
      <w:marLeft w:val="0"/>
      <w:marRight w:val="0"/>
      <w:marTop w:val="0"/>
      <w:marBottom w:val="0"/>
      <w:divBdr>
        <w:top w:val="none" w:sz="0" w:space="0" w:color="auto"/>
        <w:left w:val="none" w:sz="0" w:space="0" w:color="auto"/>
        <w:bottom w:val="none" w:sz="0" w:space="0" w:color="auto"/>
        <w:right w:val="none" w:sz="0" w:space="0" w:color="auto"/>
      </w:divBdr>
    </w:div>
    <w:div w:id="1928415265">
      <w:bodyDiv w:val="1"/>
      <w:marLeft w:val="0"/>
      <w:marRight w:val="0"/>
      <w:marTop w:val="0"/>
      <w:marBottom w:val="0"/>
      <w:divBdr>
        <w:top w:val="none" w:sz="0" w:space="0" w:color="auto"/>
        <w:left w:val="none" w:sz="0" w:space="0" w:color="auto"/>
        <w:bottom w:val="none" w:sz="0" w:space="0" w:color="auto"/>
        <w:right w:val="none" w:sz="0" w:space="0" w:color="auto"/>
      </w:divBdr>
    </w:div>
    <w:div w:id="20172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DCD368063194CBE7FF6EE2CA674ED" ma:contentTypeVersion="12" ma:contentTypeDescription="Create a new document." ma:contentTypeScope="" ma:versionID="1865178aa3e5e287621c2cda924745f4">
  <xsd:schema xmlns:xsd="http://www.w3.org/2001/XMLSchema" xmlns:xs="http://www.w3.org/2001/XMLSchema" xmlns:p="http://schemas.microsoft.com/office/2006/metadata/properties" xmlns:ns3="0785eb16-6af6-4526-9508-968378f0735b" xmlns:ns4="aa447b2d-8a94-42c0-9a91-2cfd2d82b1fb" targetNamespace="http://schemas.microsoft.com/office/2006/metadata/properties" ma:root="true" ma:fieldsID="c70ddd46fc16657669820a3a3ce70988" ns3:_="" ns4:_="">
    <xsd:import namespace="0785eb16-6af6-4526-9508-968378f0735b"/>
    <xsd:import namespace="aa447b2d-8a94-42c0-9a91-2cfd2d82b1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5eb16-6af6-4526-9508-968378f07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47b2d-8a94-42c0-9a91-2cfd2d82b1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08777-4474-43AE-B1C5-BD8063AF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5eb16-6af6-4526-9508-968378f0735b"/>
    <ds:schemaRef ds:uri="aa447b2d-8a94-42c0-9a91-2cfd2d82b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A9C52-2D7D-4DE7-A480-54DBDF2D84C7}">
  <ds:schemaRefs>
    <ds:schemaRef ds:uri="http://purl.org/dc/elements/1.1/"/>
    <ds:schemaRef ds:uri="http://schemas.microsoft.com/office/2006/metadata/properties"/>
    <ds:schemaRef ds:uri="0785eb16-6af6-4526-9508-968378f073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447b2d-8a94-42c0-9a91-2cfd2d82b1fb"/>
    <ds:schemaRef ds:uri="http://www.w3.org/XML/1998/namespace"/>
    <ds:schemaRef ds:uri="http://purl.org/dc/dcmitype/"/>
  </ds:schemaRefs>
</ds:datastoreItem>
</file>

<file path=customXml/itemProps3.xml><?xml version="1.0" encoding="utf-8"?>
<ds:datastoreItem xmlns:ds="http://schemas.openxmlformats.org/officeDocument/2006/customXml" ds:itemID="{48ECEFB8-DB54-4563-AF22-A93D60CC6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adm10</dc:creator>
  <cp:keywords/>
  <dc:description/>
  <cp:lastModifiedBy>Louise Hood</cp:lastModifiedBy>
  <cp:revision>2</cp:revision>
  <cp:lastPrinted>2021-03-10T06:53:00Z</cp:lastPrinted>
  <dcterms:created xsi:type="dcterms:W3CDTF">2021-04-20T03:13:00Z</dcterms:created>
  <dcterms:modified xsi:type="dcterms:W3CDTF">2021-04-20T03:13:00Z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0x0101005F8DCD368063194CBE7FF6EE2CA674ED</vt:lpwstr>
  </property>
</Properties>
</file>